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15F74" w14:textId="723E80CA" w:rsidR="00B707B7" w:rsidRPr="004B6E60" w:rsidRDefault="00BF44E3" w:rsidP="00BF44E3">
      <w:pPr>
        <w:jc w:val="center"/>
        <w:rPr>
          <w:b/>
          <w:sz w:val="32"/>
          <w:szCs w:val="32"/>
          <w:vertAlign w:val="superscript"/>
        </w:rPr>
      </w:pPr>
      <w:r>
        <w:rPr>
          <w:b/>
          <w:sz w:val="32"/>
          <w:szCs w:val="32"/>
        </w:rPr>
        <w:t>Job Aid</w:t>
      </w:r>
      <w:bookmarkStart w:id="0" w:name="_GoBack"/>
      <w:bookmarkEnd w:id="0"/>
      <w:r>
        <w:rPr>
          <w:b/>
          <w:sz w:val="32"/>
          <w:szCs w:val="32"/>
        </w:rPr>
        <w:t xml:space="preserve">: </w:t>
      </w:r>
      <w:r w:rsidRPr="00BF44E3">
        <w:rPr>
          <w:b/>
          <w:sz w:val="32"/>
          <w:szCs w:val="32"/>
        </w:rPr>
        <w:t>Audit Preparation Guide</w:t>
      </w:r>
      <w:r w:rsidR="004B6E60">
        <w:rPr>
          <w:b/>
          <w:sz w:val="32"/>
          <w:szCs w:val="32"/>
        </w:rPr>
        <w:t xml:space="preserve"> </w:t>
      </w:r>
      <w:r w:rsidR="004C5DD0">
        <w:rPr>
          <w:b/>
          <w:sz w:val="32"/>
          <w:szCs w:val="32"/>
          <w:vertAlign w:val="superscript"/>
        </w:rPr>
        <w:t>4-58</w:t>
      </w:r>
    </w:p>
    <w:p w14:paraId="1FD7B684" w14:textId="77777777" w:rsidR="00BF44E3" w:rsidRDefault="00BF44E3" w:rsidP="00A50F82">
      <w:pPr>
        <w:spacing w:after="0"/>
        <w:rPr>
          <w:b/>
          <w:sz w:val="28"/>
          <w:szCs w:val="28"/>
        </w:rPr>
      </w:pPr>
      <w:r w:rsidRPr="00BF44E3">
        <w:rPr>
          <w:b/>
          <w:sz w:val="28"/>
          <w:szCs w:val="28"/>
        </w:rPr>
        <w:t xml:space="preserve">Step #1 – Understand the scope of the audit </w:t>
      </w:r>
    </w:p>
    <w:p w14:paraId="3181A378" w14:textId="77777777" w:rsidR="008166D2" w:rsidRPr="008166D2" w:rsidRDefault="00F96E27" w:rsidP="00431FCF">
      <w:pPr>
        <w:pStyle w:val="ListParagraph"/>
        <w:numPr>
          <w:ilvl w:val="0"/>
          <w:numId w:val="1"/>
        </w:numPr>
        <w:spacing w:after="120"/>
        <w:rPr>
          <w:sz w:val="24"/>
          <w:szCs w:val="24"/>
        </w:rPr>
      </w:pPr>
      <w:r>
        <w:rPr>
          <w:sz w:val="24"/>
          <w:szCs w:val="24"/>
        </w:rPr>
        <w:t>Ensure t</w:t>
      </w:r>
      <w:r w:rsidR="008166D2">
        <w:rPr>
          <w:sz w:val="24"/>
          <w:szCs w:val="24"/>
        </w:rPr>
        <w:t>he scope clearly define</w:t>
      </w:r>
      <w:r>
        <w:rPr>
          <w:sz w:val="24"/>
          <w:szCs w:val="24"/>
        </w:rPr>
        <w:t>s</w:t>
      </w:r>
      <w:r w:rsidR="008166D2">
        <w:rPr>
          <w:sz w:val="24"/>
          <w:szCs w:val="24"/>
        </w:rPr>
        <w:t xml:space="preserve"> the applicable standards</w:t>
      </w:r>
      <w:r>
        <w:rPr>
          <w:sz w:val="24"/>
          <w:szCs w:val="24"/>
        </w:rPr>
        <w:t>,</w:t>
      </w:r>
      <w:r w:rsidR="008166D2">
        <w:rPr>
          <w:sz w:val="24"/>
          <w:szCs w:val="24"/>
        </w:rPr>
        <w:t xml:space="preserve"> as well as the sections (clauses, SLIPTA tic boxes) of the standards that apply to the audit.</w:t>
      </w:r>
    </w:p>
    <w:p w14:paraId="5569114D" w14:textId="77777777" w:rsidR="00BF44E3" w:rsidRDefault="00BF44E3" w:rsidP="00A50F82">
      <w:pPr>
        <w:spacing w:after="0"/>
        <w:rPr>
          <w:b/>
          <w:sz w:val="28"/>
          <w:szCs w:val="28"/>
        </w:rPr>
      </w:pPr>
      <w:r w:rsidRPr="00BF44E3">
        <w:rPr>
          <w:b/>
          <w:sz w:val="28"/>
          <w:szCs w:val="28"/>
        </w:rPr>
        <w:t>Step #2 – Review applicable standards</w:t>
      </w:r>
    </w:p>
    <w:p w14:paraId="3AC9A797" w14:textId="77777777" w:rsidR="00FB7B7C" w:rsidRPr="00F96E27" w:rsidRDefault="008166D2" w:rsidP="00A50F82">
      <w:pPr>
        <w:pStyle w:val="ListParagraph"/>
        <w:numPr>
          <w:ilvl w:val="0"/>
          <w:numId w:val="1"/>
        </w:numPr>
        <w:spacing w:after="0"/>
        <w:rPr>
          <w:sz w:val="24"/>
          <w:szCs w:val="24"/>
        </w:rPr>
      </w:pPr>
      <w:r w:rsidRPr="00F96E27">
        <w:rPr>
          <w:sz w:val="24"/>
          <w:szCs w:val="24"/>
        </w:rPr>
        <w:t xml:space="preserve">When studying the standards, highlight the word </w:t>
      </w:r>
      <w:r w:rsidRPr="00F96E27">
        <w:rPr>
          <w:i/>
          <w:sz w:val="24"/>
          <w:szCs w:val="24"/>
          <w:u w:val="single"/>
        </w:rPr>
        <w:t>shall</w:t>
      </w:r>
      <w:r w:rsidRPr="00F96E27">
        <w:rPr>
          <w:sz w:val="24"/>
          <w:szCs w:val="24"/>
        </w:rPr>
        <w:t xml:space="preserve"> each time it appears.   </w:t>
      </w:r>
    </w:p>
    <w:p w14:paraId="652F25EB" w14:textId="77777777" w:rsidR="008166D2" w:rsidRPr="00F96E27" w:rsidRDefault="008166D2" w:rsidP="00A50F82">
      <w:pPr>
        <w:pStyle w:val="ListParagraph"/>
        <w:numPr>
          <w:ilvl w:val="1"/>
          <w:numId w:val="1"/>
        </w:numPr>
        <w:spacing w:after="0"/>
        <w:ind w:left="990" w:hanging="270"/>
        <w:rPr>
          <w:sz w:val="24"/>
          <w:szCs w:val="24"/>
        </w:rPr>
      </w:pPr>
      <w:r w:rsidRPr="00F96E27">
        <w:rPr>
          <w:sz w:val="24"/>
          <w:szCs w:val="24"/>
        </w:rPr>
        <w:t xml:space="preserve">This signals your attention to </w:t>
      </w:r>
      <w:r w:rsidR="00FB7B7C" w:rsidRPr="00F96E27">
        <w:rPr>
          <w:sz w:val="24"/>
          <w:szCs w:val="24"/>
        </w:rPr>
        <w:t xml:space="preserve">focus on </w:t>
      </w:r>
      <w:r w:rsidRPr="00F96E27">
        <w:rPr>
          <w:sz w:val="24"/>
          <w:szCs w:val="24"/>
        </w:rPr>
        <w:t xml:space="preserve">one requirement at a time.  Pause and ensure you understand the </w:t>
      </w:r>
      <w:r w:rsidR="00FB7B7C" w:rsidRPr="00F96E27">
        <w:rPr>
          <w:sz w:val="24"/>
          <w:szCs w:val="24"/>
        </w:rPr>
        <w:t>requirement before continuing your studies.</w:t>
      </w:r>
    </w:p>
    <w:p w14:paraId="5CCE8EF2" w14:textId="77777777" w:rsidR="00FB7B7C" w:rsidRPr="00F96E27" w:rsidRDefault="006A5688" w:rsidP="00A50F82">
      <w:pPr>
        <w:pStyle w:val="ListParagraph"/>
        <w:numPr>
          <w:ilvl w:val="1"/>
          <w:numId w:val="1"/>
        </w:numPr>
        <w:spacing w:after="0"/>
        <w:ind w:left="990" w:hanging="270"/>
        <w:rPr>
          <w:sz w:val="24"/>
          <w:szCs w:val="24"/>
        </w:rPr>
      </w:pPr>
      <w:r>
        <w:rPr>
          <w:sz w:val="24"/>
          <w:szCs w:val="24"/>
        </w:rPr>
        <w:t>Highlighting makes it e</w:t>
      </w:r>
      <w:r w:rsidR="00FB7B7C" w:rsidRPr="00F96E27">
        <w:rPr>
          <w:sz w:val="24"/>
          <w:szCs w:val="24"/>
        </w:rPr>
        <w:t xml:space="preserve">asier to verify that the processes conform to </w:t>
      </w:r>
      <w:r w:rsidR="00FB7B7C" w:rsidRPr="006A5688">
        <w:rPr>
          <w:sz w:val="24"/>
          <w:szCs w:val="24"/>
          <w:u w:val="single"/>
        </w:rPr>
        <w:t>all</w:t>
      </w:r>
      <w:r w:rsidR="00FB7B7C" w:rsidRPr="00F96E27">
        <w:rPr>
          <w:sz w:val="24"/>
          <w:szCs w:val="24"/>
        </w:rPr>
        <w:t xml:space="preserve"> requirements of the standard.</w:t>
      </w:r>
    </w:p>
    <w:p w14:paraId="7B4ECD4D" w14:textId="77777777" w:rsidR="00FB7B7C" w:rsidRPr="00F96E27" w:rsidRDefault="00FB7B7C" w:rsidP="00431FCF">
      <w:pPr>
        <w:pStyle w:val="ListParagraph"/>
        <w:numPr>
          <w:ilvl w:val="0"/>
          <w:numId w:val="1"/>
        </w:numPr>
        <w:spacing w:after="120"/>
        <w:rPr>
          <w:sz w:val="24"/>
          <w:szCs w:val="24"/>
        </w:rPr>
      </w:pPr>
      <w:r w:rsidRPr="00F96E27">
        <w:rPr>
          <w:sz w:val="24"/>
          <w:szCs w:val="24"/>
        </w:rPr>
        <w:t>If a requirement remains unclear, then seek clarification from the audit coordinator.</w:t>
      </w:r>
    </w:p>
    <w:p w14:paraId="1926F8B0" w14:textId="77777777" w:rsidR="00BF42C3" w:rsidRPr="00BF42C3" w:rsidRDefault="00BF44E3" w:rsidP="00BF42C3">
      <w:pPr>
        <w:spacing w:after="0"/>
        <w:rPr>
          <w:b/>
          <w:sz w:val="28"/>
          <w:szCs w:val="28"/>
        </w:rPr>
      </w:pPr>
      <w:r w:rsidRPr="00BF44E3">
        <w:rPr>
          <w:b/>
          <w:sz w:val="28"/>
          <w:szCs w:val="28"/>
        </w:rPr>
        <w:t>Step #3 –</w:t>
      </w:r>
      <w:r w:rsidR="00FB7B7C">
        <w:rPr>
          <w:b/>
          <w:sz w:val="28"/>
          <w:szCs w:val="28"/>
        </w:rPr>
        <w:t xml:space="preserve"> R</w:t>
      </w:r>
      <w:r w:rsidRPr="00BF44E3">
        <w:rPr>
          <w:b/>
          <w:sz w:val="28"/>
          <w:szCs w:val="28"/>
        </w:rPr>
        <w:t>eview applicable documentation</w:t>
      </w:r>
      <w:r w:rsidR="009D391D">
        <w:rPr>
          <w:b/>
          <w:sz w:val="28"/>
          <w:szCs w:val="28"/>
        </w:rPr>
        <w:t xml:space="preserve"> </w:t>
      </w:r>
    </w:p>
    <w:p w14:paraId="071F3934" w14:textId="77777777" w:rsidR="00AC072F" w:rsidRPr="005452B4" w:rsidRDefault="005452B4" w:rsidP="00A50F82">
      <w:pPr>
        <w:pStyle w:val="ListParagraph"/>
        <w:numPr>
          <w:ilvl w:val="0"/>
          <w:numId w:val="2"/>
        </w:numPr>
        <w:spacing w:after="0"/>
        <w:rPr>
          <w:b/>
          <w:sz w:val="28"/>
          <w:szCs w:val="28"/>
        </w:rPr>
      </w:pPr>
      <w:r>
        <w:rPr>
          <w:sz w:val="24"/>
          <w:szCs w:val="24"/>
        </w:rPr>
        <w:t xml:space="preserve">Begin with the quality manual because it </w:t>
      </w:r>
      <w:r w:rsidRPr="005452B4">
        <w:rPr>
          <w:sz w:val="24"/>
          <w:szCs w:val="24"/>
        </w:rPr>
        <w:t>d</w:t>
      </w:r>
      <w:r w:rsidR="00AC072F" w:rsidRPr="005452B4">
        <w:rPr>
          <w:sz w:val="24"/>
          <w:szCs w:val="24"/>
        </w:rPr>
        <w:t xml:space="preserve">escribes the processes and the interaction of those processes used </w:t>
      </w:r>
      <w:r>
        <w:rPr>
          <w:sz w:val="24"/>
          <w:szCs w:val="24"/>
        </w:rPr>
        <w:t>at the site.</w:t>
      </w:r>
    </w:p>
    <w:p w14:paraId="53E23B62" w14:textId="77777777" w:rsidR="006A5688" w:rsidRPr="005452B4" w:rsidRDefault="006A5688" w:rsidP="00A50F82">
      <w:pPr>
        <w:pStyle w:val="ListParagraph"/>
        <w:numPr>
          <w:ilvl w:val="1"/>
          <w:numId w:val="2"/>
        </w:numPr>
        <w:spacing w:after="0"/>
        <w:ind w:left="1080"/>
        <w:rPr>
          <w:b/>
          <w:sz w:val="28"/>
          <w:szCs w:val="28"/>
        </w:rPr>
      </w:pPr>
      <w:r w:rsidRPr="006A5688">
        <w:rPr>
          <w:sz w:val="24"/>
          <w:szCs w:val="24"/>
        </w:rPr>
        <w:t xml:space="preserve">Look to see if the requirements were </w:t>
      </w:r>
      <w:r w:rsidR="000C0DA3">
        <w:rPr>
          <w:sz w:val="24"/>
          <w:szCs w:val="24"/>
        </w:rPr>
        <w:t>incorporated into the process</w:t>
      </w:r>
      <w:r w:rsidRPr="006A5688">
        <w:rPr>
          <w:sz w:val="24"/>
          <w:szCs w:val="24"/>
        </w:rPr>
        <w:t xml:space="preserve"> during the planning phase </w:t>
      </w:r>
      <w:r w:rsidR="000C0DA3">
        <w:rPr>
          <w:sz w:val="24"/>
          <w:szCs w:val="24"/>
        </w:rPr>
        <w:t xml:space="preserve">for that </w:t>
      </w:r>
      <w:r w:rsidRPr="006A5688">
        <w:rPr>
          <w:sz w:val="24"/>
          <w:szCs w:val="24"/>
        </w:rPr>
        <w:t>process.</w:t>
      </w:r>
    </w:p>
    <w:p w14:paraId="290D00FC" w14:textId="77777777" w:rsidR="005452B4" w:rsidRPr="006A5688" w:rsidRDefault="00621867" w:rsidP="00A50F82">
      <w:pPr>
        <w:pStyle w:val="ListParagraph"/>
        <w:numPr>
          <w:ilvl w:val="0"/>
          <w:numId w:val="2"/>
        </w:numPr>
        <w:spacing w:after="0"/>
        <w:rPr>
          <w:b/>
          <w:sz w:val="28"/>
          <w:szCs w:val="28"/>
        </w:rPr>
      </w:pPr>
      <w:r>
        <w:rPr>
          <w:sz w:val="24"/>
          <w:szCs w:val="24"/>
        </w:rPr>
        <w:t>Read, study and t</w:t>
      </w:r>
      <w:r w:rsidR="005452B4">
        <w:rPr>
          <w:sz w:val="24"/>
          <w:szCs w:val="24"/>
        </w:rPr>
        <w:t>ake notes on any applicable SOPs</w:t>
      </w:r>
      <w:r>
        <w:rPr>
          <w:sz w:val="24"/>
          <w:szCs w:val="24"/>
        </w:rPr>
        <w:t>.</w:t>
      </w:r>
    </w:p>
    <w:p w14:paraId="72EB89FA" w14:textId="77777777" w:rsidR="00621867" w:rsidRPr="00621867" w:rsidRDefault="006A5688" w:rsidP="00A50F82">
      <w:pPr>
        <w:pStyle w:val="ListParagraph"/>
        <w:numPr>
          <w:ilvl w:val="1"/>
          <w:numId w:val="2"/>
        </w:numPr>
        <w:spacing w:after="0"/>
        <w:ind w:left="1080"/>
        <w:rPr>
          <w:b/>
          <w:sz w:val="28"/>
          <w:szCs w:val="28"/>
        </w:rPr>
      </w:pPr>
      <w:r w:rsidRPr="00621867">
        <w:rPr>
          <w:sz w:val="24"/>
          <w:szCs w:val="24"/>
        </w:rPr>
        <w:t xml:space="preserve">Determine if the </w:t>
      </w:r>
      <w:r w:rsidR="005452B4" w:rsidRPr="00621867">
        <w:rPr>
          <w:sz w:val="24"/>
          <w:szCs w:val="24"/>
        </w:rPr>
        <w:t xml:space="preserve">SOPs </w:t>
      </w:r>
      <w:r w:rsidRPr="00621867">
        <w:rPr>
          <w:sz w:val="24"/>
          <w:szCs w:val="24"/>
        </w:rPr>
        <w:t>are understandable from the perspective of a new hire</w:t>
      </w:r>
      <w:r w:rsidR="009D391D">
        <w:rPr>
          <w:sz w:val="24"/>
          <w:szCs w:val="24"/>
        </w:rPr>
        <w:t xml:space="preserve"> (document review for adequacy)</w:t>
      </w:r>
      <w:r w:rsidR="00621867">
        <w:rPr>
          <w:sz w:val="24"/>
          <w:szCs w:val="24"/>
        </w:rPr>
        <w:t>.</w:t>
      </w:r>
    </w:p>
    <w:p w14:paraId="51193222" w14:textId="77777777" w:rsidR="005452B4" w:rsidRPr="00621867" w:rsidRDefault="005452B4" w:rsidP="00A50F82">
      <w:pPr>
        <w:pStyle w:val="ListParagraph"/>
        <w:numPr>
          <w:ilvl w:val="1"/>
          <w:numId w:val="2"/>
        </w:numPr>
        <w:spacing w:after="0"/>
        <w:ind w:left="1080"/>
        <w:rPr>
          <w:b/>
          <w:sz w:val="28"/>
          <w:szCs w:val="28"/>
        </w:rPr>
      </w:pPr>
      <w:r w:rsidRPr="00621867">
        <w:rPr>
          <w:sz w:val="24"/>
          <w:szCs w:val="24"/>
        </w:rPr>
        <w:t>Highlight the following areas in the SOP to incorporate into your checklist</w:t>
      </w:r>
    </w:p>
    <w:p w14:paraId="4EA514FF" w14:textId="77777777" w:rsidR="005452B4" w:rsidRPr="005452B4" w:rsidRDefault="00621867" w:rsidP="00A50F82">
      <w:pPr>
        <w:pStyle w:val="ListParagraph"/>
        <w:numPr>
          <w:ilvl w:val="2"/>
          <w:numId w:val="2"/>
        </w:numPr>
        <w:spacing w:after="0"/>
        <w:ind w:left="1440" w:hanging="270"/>
        <w:rPr>
          <w:b/>
          <w:sz w:val="28"/>
          <w:szCs w:val="28"/>
        </w:rPr>
      </w:pPr>
      <w:r>
        <w:rPr>
          <w:sz w:val="24"/>
          <w:szCs w:val="24"/>
        </w:rPr>
        <w:t>W</w:t>
      </w:r>
      <w:r w:rsidR="005452B4">
        <w:rPr>
          <w:sz w:val="24"/>
          <w:szCs w:val="24"/>
        </w:rPr>
        <w:t xml:space="preserve">ishful thinking on the part of management </w:t>
      </w:r>
      <w:r>
        <w:rPr>
          <w:sz w:val="24"/>
          <w:szCs w:val="24"/>
        </w:rPr>
        <w:t>(i.e. t</w:t>
      </w:r>
      <w:r w:rsidR="00032466">
        <w:rPr>
          <w:sz w:val="24"/>
          <w:szCs w:val="24"/>
        </w:rPr>
        <w:t>he following 15</w:t>
      </w:r>
      <w:r w:rsidR="005452B4">
        <w:rPr>
          <w:sz w:val="24"/>
          <w:szCs w:val="24"/>
        </w:rPr>
        <w:t xml:space="preserve"> signatures are required to ….)</w:t>
      </w:r>
    </w:p>
    <w:p w14:paraId="2E2361E4" w14:textId="77777777" w:rsidR="005452B4" w:rsidRPr="005452B4" w:rsidRDefault="005452B4" w:rsidP="00A50F82">
      <w:pPr>
        <w:pStyle w:val="ListParagraph"/>
        <w:numPr>
          <w:ilvl w:val="2"/>
          <w:numId w:val="2"/>
        </w:numPr>
        <w:spacing w:after="0"/>
        <w:ind w:left="1440" w:hanging="270"/>
        <w:rPr>
          <w:b/>
          <w:sz w:val="28"/>
          <w:szCs w:val="28"/>
        </w:rPr>
      </w:pPr>
      <w:r>
        <w:rPr>
          <w:sz w:val="24"/>
          <w:szCs w:val="24"/>
        </w:rPr>
        <w:t>Inconsistencies that occur when the process was changed but the documentation was not updated to reflect that change.</w:t>
      </w:r>
    </w:p>
    <w:p w14:paraId="1E6F26D8" w14:textId="77777777" w:rsidR="005452B4" w:rsidRPr="00DF5CCD" w:rsidRDefault="005452B4" w:rsidP="00A50F82">
      <w:pPr>
        <w:pStyle w:val="ListParagraph"/>
        <w:numPr>
          <w:ilvl w:val="2"/>
          <w:numId w:val="2"/>
        </w:numPr>
        <w:spacing w:after="0"/>
        <w:ind w:left="1440" w:hanging="270"/>
        <w:rPr>
          <w:b/>
          <w:sz w:val="28"/>
          <w:szCs w:val="28"/>
        </w:rPr>
      </w:pPr>
      <w:r>
        <w:rPr>
          <w:sz w:val="24"/>
          <w:szCs w:val="24"/>
        </w:rPr>
        <w:t>Points to verify during the audit</w:t>
      </w:r>
      <w:r w:rsidR="00DF5CCD">
        <w:rPr>
          <w:sz w:val="24"/>
          <w:szCs w:val="24"/>
        </w:rPr>
        <w:t xml:space="preserve"> (i.e. the water bath temperature is checked every 4 hours and recorded).</w:t>
      </w:r>
    </w:p>
    <w:p w14:paraId="2931FD18" w14:textId="77777777" w:rsidR="00DF5CCD" w:rsidRPr="000C7E1C" w:rsidRDefault="00DF5CCD" w:rsidP="00A50F82">
      <w:pPr>
        <w:pStyle w:val="ListParagraph"/>
        <w:numPr>
          <w:ilvl w:val="2"/>
          <w:numId w:val="2"/>
        </w:numPr>
        <w:spacing w:after="0"/>
        <w:ind w:left="1440" w:hanging="270"/>
        <w:rPr>
          <w:b/>
          <w:sz w:val="28"/>
          <w:szCs w:val="28"/>
        </w:rPr>
      </w:pPr>
      <w:r>
        <w:rPr>
          <w:sz w:val="24"/>
          <w:szCs w:val="24"/>
        </w:rPr>
        <w:t>Responsibilities and authorities</w:t>
      </w:r>
    </w:p>
    <w:p w14:paraId="7DC74646" w14:textId="77777777" w:rsidR="000C7E1C" w:rsidRPr="00621867" w:rsidRDefault="000C7E1C" w:rsidP="000C7E1C">
      <w:pPr>
        <w:pStyle w:val="ListParagraph"/>
        <w:numPr>
          <w:ilvl w:val="3"/>
          <w:numId w:val="2"/>
        </w:numPr>
        <w:spacing w:after="0"/>
        <w:ind w:left="1980" w:hanging="270"/>
        <w:rPr>
          <w:b/>
          <w:sz w:val="28"/>
          <w:szCs w:val="28"/>
        </w:rPr>
      </w:pPr>
      <w:r>
        <w:rPr>
          <w:sz w:val="24"/>
          <w:szCs w:val="24"/>
        </w:rPr>
        <w:t>Areas not clearly defined as to who is responsible for performing the task.</w:t>
      </w:r>
    </w:p>
    <w:p w14:paraId="60DFF359" w14:textId="77777777" w:rsidR="00621867" w:rsidRPr="00621867" w:rsidRDefault="00621867" w:rsidP="000C7E1C">
      <w:pPr>
        <w:pStyle w:val="ListParagraph"/>
        <w:numPr>
          <w:ilvl w:val="3"/>
          <w:numId w:val="2"/>
        </w:numPr>
        <w:spacing w:after="0"/>
        <w:ind w:left="1980" w:hanging="270"/>
        <w:rPr>
          <w:b/>
          <w:sz w:val="28"/>
          <w:szCs w:val="28"/>
        </w:rPr>
      </w:pPr>
      <w:r>
        <w:rPr>
          <w:sz w:val="24"/>
          <w:szCs w:val="24"/>
        </w:rPr>
        <w:t>May assist with whom you want to interview during the audit.</w:t>
      </w:r>
    </w:p>
    <w:p w14:paraId="0A878A5B" w14:textId="77777777" w:rsidR="00621867" w:rsidRPr="00431FCF" w:rsidRDefault="00621867" w:rsidP="00A50F82">
      <w:pPr>
        <w:pStyle w:val="ListParagraph"/>
        <w:numPr>
          <w:ilvl w:val="2"/>
          <w:numId w:val="2"/>
        </w:numPr>
        <w:spacing w:after="0"/>
        <w:ind w:left="1440" w:hanging="270"/>
        <w:rPr>
          <w:b/>
          <w:sz w:val="28"/>
          <w:szCs w:val="28"/>
        </w:rPr>
      </w:pPr>
      <w:r>
        <w:rPr>
          <w:sz w:val="24"/>
          <w:szCs w:val="24"/>
        </w:rPr>
        <w:t xml:space="preserve">Names of </w:t>
      </w:r>
      <w:r w:rsidR="00032466">
        <w:rPr>
          <w:sz w:val="24"/>
          <w:szCs w:val="24"/>
        </w:rPr>
        <w:t xml:space="preserve">the </w:t>
      </w:r>
      <w:r>
        <w:rPr>
          <w:sz w:val="24"/>
          <w:szCs w:val="24"/>
        </w:rPr>
        <w:t>records used by the auditee</w:t>
      </w:r>
      <w:r w:rsidR="00032466">
        <w:rPr>
          <w:sz w:val="24"/>
          <w:szCs w:val="24"/>
        </w:rPr>
        <w:t>.</w:t>
      </w:r>
    </w:p>
    <w:p w14:paraId="0CD3838D" w14:textId="77777777" w:rsidR="00431FCF" w:rsidRPr="00431FCF" w:rsidRDefault="009D391D" w:rsidP="00431FCF">
      <w:pPr>
        <w:pStyle w:val="ListParagraph"/>
        <w:numPr>
          <w:ilvl w:val="1"/>
          <w:numId w:val="2"/>
        </w:numPr>
        <w:ind w:left="1080"/>
        <w:rPr>
          <w:sz w:val="24"/>
          <w:szCs w:val="24"/>
        </w:rPr>
      </w:pPr>
      <w:r w:rsidRPr="00431FCF">
        <w:rPr>
          <w:sz w:val="24"/>
          <w:szCs w:val="24"/>
        </w:rPr>
        <w:t>Review blank forms to understand the process and the type of documentation that will be reviewed</w:t>
      </w:r>
      <w:r w:rsidR="00431FCF" w:rsidRPr="00431FCF">
        <w:rPr>
          <w:sz w:val="24"/>
          <w:szCs w:val="24"/>
        </w:rPr>
        <w:t xml:space="preserve"> during the audit.</w:t>
      </w:r>
    </w:p>
    <w:p w14:paraId="296A7E6F" w14:textId="77777777" w:rsidR="000C0DA3" w:rsidRPr="00431FCF" w:rsidRDefault="000C0DA3" w:rsidP="00A50F82">
      <w:pPr>
        <w:pStyle w:val="ListParagraph"/>
        <w:numPr>
          <w:ilvl w:val="0"/>
          <w:numId w:val="2"/>
        </w:numPr>
        <w:spacing w:after="0"/>
        <w:rPr>
          <w:b/>
          <w:sz w:val="28"/>
          <w:szCs w:val="28"/>
        </w:rPr>
      </w:pPr>
      <w:r>
        <w:rPr>
          <w:sz w:val="24"/>
          <w:szCs w:val="24"/>
        </w:rPr>
        <w:t xml:space="preserve">Verify that the documents (uncontrolled copies that are clearly indicated as such) you review are readily available, </w:t>
      </w:r>
      <w:r w:rsidR="00AC072F">
        <w:rPr>
          <w:sz w:val="24"/>
          <w:szCs w:val="24"/>
        </w:rPr>
        <w:t xml:space="preserve">properly </w:t>
      </w:r>
      <w:r>
        <w:rPr>
          <w:sz w:val="24"/>
          <w:szCs w:val="24"/>
        </w:rPr>
        <w:t xml:space="preserve">approved, </w:t>
      </w:r>
      <w:r w:rsidR="00AC072F">
        <w:rPr>
          <w:sz w:val="24"/>
          <w:szCs w:val="24"/>
        </w:rPr>
        <w:t xml:space="preserve">and </w:t>
      </w:r>
      <w:r>
        <w:rPr>
          <w:sz w:val="24"/>
          <w:szCs w:val="24"/>
        </w:rPr>
        <w:t>the latest</w:t>
      </w:r>
      <w:r w:rsidR="00AC072F">
        <w:rPr>
          <w:sz w:val="24"/>
          <w:szCs w:val="24"/>
        </w:rPr>
        <w:t xml:space="preserve"> version.  You may need to speak to the Document Control Coordinator to verify this information during your document review (also known as a desk review).</w:t>
      </w:r>
    </w:p>
    <w:p w14:paraId="7581235D" w14:textId="77777777" w:rsidR="00BF42C3" w:rsidRDefault="00BF42C3" w:rsidP="00A50F82">
      <w:pPr>
        <w:spacing w:after="0"/>
        <w:rPr>
          <w:b/>
          <w:sz w:val="28"/>
          <w:szCs w:val="28"/>
        </w:rPr>
      </w:pPr>
    </w:p>
    <w:p w14:paraId="7636AC14" w14:textId="77777777" w:rsidR="00BF42C3" w:rsidRDefault="00BF42C3">
      <w:pPr>
        <w:rPr>
          <w:b/>
          <w:sz w:val="28"/>
          <w:szCs w:val="28"/>
        </w:rPr>
      </w:pPr>
      <w:r>
        <w:rPr>
          <w:b/>
          <w:sz w:val="28"/>
          <w:szCs w:val="28"/>
        </w:rPr>
        <w:br w:type="page"/>
      </w:r>
    </w:p>
    <w:p w14:paraId="2A7480DD" w14:textId="77777777" w:rsidR="00BF44E3" w:rsidRDefault="00BF44E3" w:rsidP="00A50F82">
      <w:pPr>
        <w:spacing w:after="0"/>
        <w:rPr>
          <w:b/>
          <w:sz w:val="28"/>
          <w:szCs w:val="28"/>
        </w:rPr>
      </w:pPr>
      <w:r w:rsidRPr="00BF44E3">
        <w:rPr>
          <w:b/>
          <w:sz w:val="28"/>
          <w:szCs w:val="28"/>
        </w:rPr>
        <w:lastRenderedPageBreak/>
        <w:t>Step #4</w:t>
      </w:r>
      <w:r w:rsidR="00FB7B7C">
        <w:rPr>
          <w:b/>
          <w:sz w:val="28"/>
          <w:szCs w:val="28"/>
        </w:rPr>
        <w:t xml:space="preserve"> - </w:t>
      </w:r>
      <w:r w:rsidRPr="00BF44E3">
        <w:rPr>
          <w:b/>
          <w:sz w:val="28"/>
          <w:szCs w:val="28"/>
        </w:rPr>
        <w:t>Prepare a process model</w:t>
      </w:r>
    </w:p>
    <w:p w14:paraId="52807307" w14:textId="77777777" w:rsidR="00B92623" w:rsidRPr="00B92623" w:rsidRDefault="00B92623" w:rsidP="00335145">
      <w:pPr>
        <w:pStyle w:val="ListParagraph"/>
        <w:numPr>
          <w:ilvl w:val="0"/>
          <w:numId w:val="10"/>
        </w:numPr>
        <w:spacing w:after="0"/>
        <w:ind w:left="630"/>
        <w:rPr>
          <w:sz w:val="24"/>
          <w:szCs w:val="24"/>
        </w:rPr>
      </w:pPr>
      <w:r w:rsidRPr="00B92623">
        <w:rPr>
          <w:sz w:val="24"/>
          <w:szCs w:val="24"/>
        </w:rPr>
        <w:t>Select a process to begin building your model.</w:t>
      </w:r>
    </w:p>
    <w:p w14:paraId="24C9BE18" w14:textId="77777777" w:rsidR="00B92623" w:rsidRPr="00B92623" w:rsidRDefault="00B92623" w:rsidP="00335145">
      <w:pPr>
        <w:pStyle w:val="ListParagraph"/>
        <w:numPr>
          <w:ilvl w:val="0"/>
          <w:numId w:val="10"/>
        </w:numPr>
        <w:spacing w:after="0"/>
        <w:ind w:left="630"/>
        <w:rPr>
          <w:sz w:val="24"/>
          <w:szCs w:val="24"/>
        </w:rPr>
      </w:pPr>
      <w:r w:rsidRPr="00B92623">
        <w:rPr>
          <w:sz w:val="24"/>
          <w:szCs w:val="24"/>
        </w:rPr>
        <w:t>Identify the desired output of the process.</w:t>
      </w:r>
    </w:p>
    <w:p w14:paraId="6A8E5D6E" w14:textId="77777777" w:rsidR="00B92623" w:rsidRPr="00B92623" w:rsidRDefault="00B92623" w:rsidP="00335145">
      <w:pPr>
        <w:pStyle w:val="ListParagraph"/>
        <w:numPr>
          <w:ilvl w:val="0"/>
          <w:numId w:val="10"/>
        </w:numPr>
        <w:spacing w:after="0"/>
        <w:ind w:left="630"/>
        <w:rPr>
          <w:sz w:val="24"/>
          <w:szCs w:val="24"/>
        </w:rPr>
      </w:pPr>
      <w:r w:rsidRPr="00B92623">
        <w:rPr>
          <w:sz w:val="24"/>
          <w:szCs w:val="24"/>
        </w:rPr>
        <w:t>Identify the process owner.</w:t>
      </w:r>
    </w:p>
    <w:p w14:paraId="72A3466F" w14:textId="77777777" w:rsidR="00B92623" w:rsidRPr="00B92623" w:rsidRDefault="00B92623" w:rsidP="00335145">
      <w:pPr>
        <w:pStyle w:val="ListParagraph"/>
        <w:numPr>
          <w:ilvl w:val="0"/>
          <w:numId w:val="10"/>
        </w:numPr>
        <w:spacing w:after="0"/>
        <w:ind w:left="630"/>
        <w:rPr>
          <w:sz w:val="24"/>
          <w:szCs w:val="24"/>
        </w:rPr>
      </w:pPr>
      <w:r w:rsidRPr="00B92623">
        <w:rPr>
          <w:sz w:val="24"/>
          <w:szCs w:val="24"/>
        </w:rPr>
        <w:t>Identify the inputs of the process (WHO, INFORMATION, and WHAT).  All documents used in the document review should be listed under INFORMATION.  If no items apply to the WHAT box, then note non-applicable.</w:t>
      </w:r>
    </w:p>
    <w:p w14:paraId="7CD20BBA" w14:textId="77777777" w:rsidR="00B92623" w:rsidRPr="00B92623" w:rsidRDefault="00B92623" w:rsidP="00335145">
      <w:pPr>
        <w:pStyle w:val="ListParagraph"/>
        <w:numPr>
          <w:ilvl w:val="0"/>
          <w:numId w:val="10"/>
        </w:numPr>
        <w:spacing w:after="0"/>
        <w:ind w:left="630"/>
        <w:rPr>
          <w:sz w:val="24"/>
          <w:szCs w:val="24"/>
        </w:rPr>
      </w:pPr>
      <w:r w:rsidRPr="00B92623">
        <w:rPr>
          <w:sz w:val="24"/>
          <w:szCs w:val="24"/>
        </w:rPr>
        <w:t>Identify the records produced</w:t>
      </w:r>
      <w:r>
        <w:rPr>
          <w:sz w:val="24"/>
          <w:szCs w:val="24"/>
        </w:rPr>
        <w:t>.</w:t>
      </w:r>
    </w:p>
    <w:p w14:paraId="2118E512" w14:textId="77777777" w:rsidR="00B92623" w:rsidRDefault="00B92623" w:rsidP="00335145">
      <w:pPr>
        <w:pStyle w:val="ListParagraph"/>
        <w:numPr>
          <w:ilvl w:val="0"/>
          <w:numId w:val="10"/>
        </w:numPr>
        <w:spacing w:after="0"/>
        <w:ind w:left="630"/>
        <w:rPr>
          <w:sz w:val="24"/>
          <w:szCs w:val="24"/>
        </w:rPr>
      </w:pPr>
      <w:r w:rsidRPr="00B92623">
        <w:rPr>
          <w:sz w:val="24"/>
          <w:szCs w:val="24"/>
        </w:rPr>
        <w:t>Given the desired results of the process, identify applicable METRICS.</w:t>
      </w:r>
    </w:p>
    <w:p w14:paraId="531898D0" w14:textId="77777777" w:rsidR="00B92623" w:rsidRPr="00B92623" w:rsidRDefault="00B92623" w:rsidP="00B92623">
      <w:pPr>
        <w:pStyle w:val="ListParagraph"/>
        <w:spacing w:after="0"/>
        <w:ind w:left="1440"/>
        <w:rPr>
          <w:sz w:val="24"/>
          <w:szCs w:val="24"/>
        </w:rPr>
      </w:pPr>
    </w:p>
    <w:p w14:paraId="71AB4305" w14:textId="77777777" w:rsidR="00595465" w:rsidRDefault="00595465" w:rsidP="00A50F82">
      <w:pPr>
        <w:spacing w:after="0"/>
        <w:rPr>
          <w:b/>
          <w:sz w:val="28"/>
          <w:szCs w:val="28"/>
        </w:rPr>
      </w:pPr>
      <w:r>
        <w:rPr>
          <w:b/>
          <w:noProof/>
          <w:sz w:val="28"/>
          <w:szCs w:val="28"/>
        </w:rPr>
        <w:drawing>
          <wp:inline distT="0" distB="0" distL="0" distR="0" wp14:anchorId="25CC5978" wp14:editId="2B91105C">
            <wp:extent cx="6035040" cy="2713394"/>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5040" cy="2713394"/>
                    </a:xfrm>
                    <a:prstGeom prst="rect">
                      <a:avLst/>
                    </a:prstGeom>
                    <a:noFill/>
                  </pic:spPr>
                </pic:pic>
              </a:graphicData>
            </a:graphic>
          </wp:inline>
        </w:drawing>
      </w:r>
    </w:p>
    <w:p w14:paraId="52370064" w14:textId="77777777" w:rsidR="00142DDF" w:rsidRPr="00BF44E3" w:rsidRDefault="00142DDF" w:rsidP="00A50F82">
      <w:pPr>
        <w:spacing w:after="0"/>
        <w:rPr>
          <w:b/>
          <w:sz w:val="28"/>
          <w:szCs w:val="28"/>
        </w:rPr>
      </w:pPr>
    </w:p>
    <w:p w14:paraId="2316D39F" w14:textId="77777777" w:rsidR="00BF44E3" w:rsidRDefault="00BF44E3" w:rsidP="00A50F82">
      <w:pPr>
        <w:spacing w:after="0"/>
        <w:rPr>
          <w:b/>
          <w:sz w:val="28"/>
          <w:szCs w:val="28"/>
        </w:rPr>
      </w:pPr>
      <w:r w:rsidRPr="00BF44E3">
        <w:rPr>
          <w:b/>
          <w:sz w:val="28"/>
          <w:szCs w:val="28"/>
        </w:rPr>
        <w:t>Step #5 - Review previous audit reports</w:t>
      </w:r>
    </w:p>
    <w:p w14:paraId="3DC145B1" w14:textId="77777777" w:rsidR="00621867" w:rsidRPr="00621867" w:rsidRDefault="00621867" w:rsidP="00431FCF">
      <w:pPr>
        <w:spacing w:after="120"/>
        <w:ind w:left="720"/>
        <w:rPr>
          <w:sz w:val="24"/>
          <w:szCs w:val="24"/>
        </w:rPr>
      </w:pPr>
      <w:r w:rsidRPr="00621867">
        <w:rPr>
          <w:sz w:val="24"/>
          <w:szCs w:val="24"/>
        </w:rPr>
        <w:t>You may be asked to determine the effectiveness of corrective action taken from</w:t>
      </w:r>
      <w:r>
        <w:rPr>
          <w:sz w:val="24"/>
          <w:szCs w:val="24"/>
        </w:rPr>
        <w:t xml:space="preserve"> a nonconformity discovered during a previous audit.</w:t>
      </w:r>
    </w:p>
    <w:p w14:paraId="3A9B635B" w14:textId="77777777" w:rsidR="00BF44E3" w:rsidRDefault="00BF44E3" w:rsidP="00A50F82">
      <w:pPr>
        <w:spacing w:after="0"/>
        <w:rPr>
          <w:b/>
          <w:sz w:val="28"/>
          <w:szCs w:val="28"/>
        </w:rPr>
      </w:pPr>
      <w:r w:rsidRPr="00BF44E3">
        <w:rPr>
          <w:b/>
          <w:sz w:val="28"/>
          <w:szCs w:val="28"/>
        </w:rPr>
        <w:t>Step #6 – Create an effective checklist</w:t>
      </w:r>
    </w:p>
    <w:p w14:paraId="763F5B8B" w14:textId="77777777" w:rsidR="00A50F82" w:rsidRDefault="00595465" w:rsidP="00A50F82">
      <w:pPr>
        <w:pStyle w:val="ListParagraph"/>
        <w:numPr>
          <w:ilvl w:val="0"/>
          <w:numId w:val="3"/>
        </w:numPr>
        <w:spacing w:after="0"/>
        <w:rPr>
          <w:sz w:val="24"/>
          <w:szCs w:val="24"/>
        </w:rPr>
      </w:pPr>
      <w:r w:rsidRPr="00595465">
        <w:rPr>
          <w:sz w:val="24"/>
          <w:szCs w:val="24"/>
        </w:rPr>
        <w:t>Beginning with the foundational all-process checklist, eliminate questions that do not apply to the process being audited</w:t>
      </w:r>
      <w:r>
        <w:rPr>
          <w:sz w:val="24"/>
          <w:szCs w:val="24"/>
        </w:rPr>
        <w:t>.</w:t>
      </w:r>
    </w:p>
    <w:p w14:paraId="77A7DA41" w14:textId="77777777" w:rsidR="00595465" w:rsidRDefault="00595465" w:rsidP="00A50F82">
      <w:pPr>
        <w:pStyle w:val="ListParagraph"/>
        <w:numPr>
          <w:ilvl w:val="0"/>
          <w:numId w:val="3"/>
        </w:numPr>
        <w:spacing w:after="0"/>
        <w:rPr>
          <w:sz w:val="24"/>
          <w:szCs w:val="24"/>
        </w:rPr>
      </w:pPr>
      <w:r>
        <w:rPr>
          <w:sz w:val="24"/>
          <w:szCs w:val="24"/>
        </w:rPr>
        <w:t>Rework each question on the checklist to incorporate the laboratory’s specific terminology.</w:t>
      </w:r>
    </w:p>
    <w:p w14:paraId="7D6CEC11" w14:textId="77777777" w:rsidR="00595465" w:rsidRDefault="00595465" w:rsidP="00A50F82">
      <w:pPr>
        <w:pStyle w:val="ListParagraph"/>
        <w:numPr>
          <w:ilvl w:val="0"/>
          <w:numId w:val="3"/>
        </w:numPr>
        <w:spacing w:after="0"/>
        <w:rPr>
          <w:sz w:val="24"/>
          <w:szCs w:val="24"/>
        </w:rPr>
      </w:pPr>
      <w:r>
        <w:rPr>
          <w:sz w:val="24"/>
          <w:szCs w:val="24"/>
        </w:rPr>
        <w:t>Add questions to the checklist from the document review</w:t>
      </w:r>
      <w:r w:rsidR="005B08AC">
        <w:rPr>
          <w:sz w:val="24"/>
          <w:szCs w:val="24"/>
        </w:rPr>
        <w:t xml:space="preserve"> and review of previous audits</w:t>
      </w:r>
      <w:r>
        <w:rPr>
          <w:sz w:val="24"/>
          <w:szCs w:val="24"/>
        </w:rPr>
        <w:t>.</w:t>
      </w:r>
    </w:p>
    <w:p w14:paraId="56A93D23" w14:textId="77777777" w:rsidR="009D0758" w:rsidRPr="009D0758" w:rsidRDefault="009D0758" w:rsidP="009D0758">
      <w:pPr>
        <w:pStyle w:val="ListParagraph"/>
        <w:numPr>
          <w:ilvl w:val="0"/>
          <w:numId w:val="3"/>
        </w:numPr>
        <w:rPr>
          <w:sz w:val="24"/>
          <w:szCs w:val="24"/>
        </w:rPr>
      </w:pPr>
      <w:r w:rsidRPr="009D0758">
        <w:rPr>
          <w:sz w:val="24"/>
          <w:szCs w:val="24"/>
        </w:rPr>
        <w:t>Add the appropriate SLIPTA checklist items.</w:t>
      </w:r>
    </w:p>
    <w:p w14:paraId="359B5663" w14:textId="77777777" w:rsidR="00407BEB" w:rsidRDefault="00407BEB" w:rsidP="00A50F82">
      <w:pPr>
        <w:pStyle w:val="ListParagraph"/>
        <w:numPr>
          <w:ilvl w:val="0"/>
          <w:numId w:val="3"/>
        </w:numPr>
        <w:spacing w:after="0"/>
        <w:rPr>
          <w:sz w:val="24"/>
          <w:szCs w:val="24"/>
        </w:rPr>
      </w:pPr>
      <w:r>
        <w:rPr>
          <w:sz w:val="24"/>
          <w:szCs w:val="24"/>
        </w:rPr>
        <w:t>Define your sampling plans to collect data (evidence)</w:t>
      </w:r>
    </w:p>
    <w:p w14:paraId="234DD24F" w14:textId="77777777" w:rsidR="007E08E1" w:rsidRDefault="007E08E1" w:rsidP="00A50F82">
      <w:pPr>
        <w:pStyle w:val="ListParagraph"/>
        <w:numPr>
          <w:ilvl w:val="0"/>
          <w:numId w:val="3"/>
        </w:numPr>
        <w:spacing w:after="0"/>
        <w:rPr>
          <w:sz w:val="24"/>
          <w:szCs w:val="24"/>
        </w:rPr>
      </w:pPr>
      <w:r>
        <w:rPr>
          <w:sz w:val="24"/>
          <w:szCs w:val="24"/>
        </w:rPr>
        <w:t xml:space="preserve">Create the needed audit matrices to collect and record data for the specific records that </w:t>
      </w:r>
      <w:r w:rsidR="00032466">
        <w:rPr>
          <w:sz w:val="24"/>
          <w:szCs w:val="24"/>
        </w:rPr>
        <w:t>you plan to pull (sample</w:t>
      </w:r>
      <w:r>
        <w:rPr>
          <w:sz w:val="24"/>
          <w:szCs w:val="24"/>
        </w:rPr>
        <w:t>) during the audit.</w:t>
      </w:r>
    </w:p>
    <w:p w14:paraId="7B89D8F8" w14:textId="77777777" w:rsidR="009D0758" w:rsidRDefault="009D0758" w:rsidP="009D0758">
      <w:pPr>
        <w:pStyle w:val="ListParagraph"/>
        <w:spacing w:after="0"/>
        <w:rPr>
          <w:sz w:val="24"/>
          <w:szCs w:val="24"/>
        </w:rPr>
      </w:pPr>
    </w:p>
    <w:p w14:paraId="72558BBD" w14:textId="77777777" w:rsidR="008166D2" w:rsidRDefault="008166D2" w:rsidP="00A50F82">
      <w:pPr>
        <w:spacing w:after="0"/>
        <w:rPr>
          <w:b/>
          <w:sz w:val="28"/>
          <w:szCs w:val="28"/>
        </w:rPr>
      </w:pPr>
      <w:r>
        <w:rPr>
          <w:b/>
          <w:sz w:val="28"/>
          <w:szCs w:val="28"/>
        </w:rPr>
        <w:t xml:space="preserve">Step #7 </w:t>
      </w:r>
      <w:r w:rsidR="00FB7B7C">
        <w:rPr>
          <w:b/>
          <w:sz w:val="28"/>
          <w:szCs w:val="28"/>
        </w:rPr>
        <w:t>–</w:t>
      </w:r>
      <w:r>
        <w:rPr>
          <w:b/>
          <w:sz w:val="28"/>
          <w:szCs w:val="28"/>
        </w:rPr>
        <w:t xml:space="preserve"> </w:t>
      </w:r>
      <w:r w:rsidR="00FB7B7C">
        <w:rPr>
          <w:b/>
          <w:sz w:val="28"/>
          <w:szCs w:val="28"/>
        </w:rPr>
        <w:t>Attend the audit preparation meeting</w:t>
      </w:r>
      <w:r w:rsidR="007E08E1">
        <w:rPr>
          <w:b/>
          <w:sz w:val="28"/>
          <w:szCs w:val="28"/>
        </w:rPr>
        <w:t xml:space="preserve"> to complete your preparation</w:t>
      </w:r>
    </w:p>
    <w:p w14:paraId="56DED65B" w14:textId="77777777" w:rsidR="00D6641C" w:rsidRPr="00032466" w:rsidRDefault="00D6641C" w:rsidP="00D6641C">
      <w:pPr>
        <w:numPr>
          <w:ilvl w:val="1"/>
          <w:numId w:val="7"/>
        </w:numPr>
        <w:tabs>
          <w:tab w:val="clear" w:pos="1440"/>
          <w:tab w:val="num" w:pos="720"/>
        </w:tabs>
        <w:spacing w:after="0" w:line="240" w:lineRule="auto"/>
        <w:ind w:left="720"/>
        <w:contextualSpacing/>
        <w:rPr>
          <w:rFonts w:eastAsia="Times New Roman" w:cs="Times New Roman"/>
          <w:sz w:val="24"/>
          <w:szCs w:val="24"/>
        </w:rPr>
      </w:pPr>
      <w:r>
        <w:rPr>
          <w:rFonts w:eastAsiaTheme="minorEastAsia" w:hAnsi="Calibri"/>
          <w:color w:val="000000"/>
          <w:kern w:val="24"/>
          <w:sz w:val="24"/>
          <w:szCs w:val="24"/>
        </w:rPr>
        <w:t xml:space="preserve">The internal audit coordinator or team leader </w:t>
      </w:r>
      <w:r w:rsidRPr="00D6641C">
        <w:rPr>
          <w:rFonts w:eastAsiaTheme="minorEastAsia" w:hAnsi="Calibri"/>
          <w:color w:val="000000"/>
          <w:kern w:val="24"/>
          <w:sz w:val="24"/>
          <w:szCs w:val="24"/>
        </w:rPr>
        <w:t>should review each auditor’s checklist to ensure they have prepared (</w:t>
      </w:r>
      <w:r>
        <w:rPr>
          <w:rFonts w:eastAsiaTheme="minorEastAsia" w:hAnsi="Calibri"/>
          <w:color w:val="000000"/>
          <w:kern w:val="24"/>
          <w:sz w:val="24"/>
          <w:szCs w:val="24"/>
        </w:rPr>
        <w:t xml:space="preserve">i.e. </w:t>
      </w:r>
      <w:r w:rsidRPr="00D6641C">
        <w:rPr>
          <w:rFonts w:eastAsiaTheme="minorEastAsia" w:hAnsi="Calibri"/>
          <w:color w:val="000000"/>
          <w:kern w:val="24"/>
          <w:sz w:val="24"/>
          <w:szCs w:val="24"/>
        </w:rPr>
        <w:t>highlighting, customization)</w:t>
      </w:r>
      <w:r>
        <w:rPr>
          <w:rFonts w:eastAsiaTheme="minorEastAsia" w:hAnsi="Calibri"/>
          <w:color w:val="000000"/>
          <w:kern w:val="24"/>
          <w:sz w:val="24"/>
          <w:szCs w:val="24"/>
        </w:rPr>
        <w:t xml:space="preserve"> and have </w:t>
      </w:r>
      <w:r w:rsidRPr="00032466">
        <w:rPr>
          <w:rFonts w:eastAsia="Times New Roman" w:cs="Times New Roman"/>
          <w:sz w:val="24"/>
          <w:szCs w:val="24"/>
        </w:rPr>
        <w:t>a working knowledge of the checklist.</w:t>
      </w:r>
    </w:p>
    <w:p w14:paraId="3DD25546" w14:textId="77777777" w:rsidR="00D6641C" w:rsidRPr="00032466" w:rsidRDefault="00D6641C" w:rsidP="00D6641C">
      <w:pPr>
        <w:spacing w:after="0" w:line="240" w:lineRule="auto"/>
        <w:ind w:left="720"/>
        <w:contextualSpacing/>
        <w:rPr>
          <w:rFonts w:eastAsia="Times New Roman" w:cs="Times New Roman"/>
          <w:sz w:val="24"/>
          <w:szCs w:val="24"/>
        </w:rPr>
      </w:pPr>
    </w:p>
    <w:p w14:paraId="491E2DB4" w14:textId="77777777" w:rsidR="00D6641C" w:rsidRDefault="00D6641C" w:rsidP="00D6641C">
      <w:pPr>
        <w:spacing w:after="0"/>
        <w:ind w:left="720"/>
        <w:rPr>
          <w:b/>
          <w:sz w:val="28"/>
          <w:szCs w:val="28"/>
        </w:rPr>
      </w:pPr>
    </w:p>
    <w:p w14:paraId="25CC32FA" w14:textId="77777777" w:rsidR="00FB7B7C" w:rsidRPr="007E08E1" w:rsidRDefault="00FB7B7C" w:rsidP="007E08E1">
      <w:pPr>
        <w:rPr>
          <w:sz w:val="28"/>
          <w:szCs w:val="28"/>
        </w:rPr>
      </w:pPr>
    </w:p>
    <w:sectPr w:rsidR="00FB7B7C" w:rsidRPr="007E08E1" w:rsidSect="00A50F82">
      <w:pgSz w:w="11906" w:h="16838" w:code="9"/>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2921"/>
    <w:multiLevelType w:val="hybridMultilevel"/>
    <w:tmpl w:val="C64276DE"/>
    <w:lvl w:ilvl="0" w:tplc="A5BA602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B3B5F"/>
    <w:multiLevelType w:val="hybridMultilevel"/>
    <w:tmpl w:val="DE7613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197B09"/>
    <w:multiLevelType w:val="hybridMultilevel"/>
    <w:tmpl w:val="C180F400"/>
    <w:lvl w:ilvl="0" w:tplc="466C1A6E">
      <w:start w:val="1"/>
      <w:numFmt w:val="decimal"/>
      <w:lvlText w:val="%1."/>
      <w:lvlJc w:val="left"/>
      <w:pPr>
        <w:tabs>
          <w:tab w:val="num" w:pos="720"/>
        </w:tabs>
        <w:ind w:left="720" w:hanging="360"/>
      </w:pPr>
    </w:lvl>
    <w:lvl w:ilvl="1" w:tplc="347CE3C6" w:tentative="1">
      <w:start w:val="1"/>
      <w:numFmt w:val="decimal"/>
      <w:lvlText w:val="%2."/>
      <w:lvlJc w:val="left"/>
      <w:pPr>
        <w:tabs>
          <w:tab w:val="num" w:pos="1440"/>
        </w:tabs>
        <w:ind w:left="1440" w:hanging="360"/>
      </w:pPr>
    </w:lvl>
    <w:lvl w:ilvl="2" w:tplc="A6A6C914" w:tentative="1">
      <w:start w:val="1"/>
      <w:numFmt w:val="decimal"/>
      <w:lvlText w:val="%3."/>
      <w:lvlJc w:val="left"/>
      <w:pPr>
        <w:tabs>
          <w:tab w:val="num" w:pos="2160"/>
        </w:tabs>
        <w:ind w:left="2160" w:hanging="360"/>
      </w:pPr>
    </w:lvl>
    <w:lvl w:ilvl="3" w:tplc="83FCF2EC" w:tentative="1">
      <w:start w:val="1"/>
      <w:numFmt w:val="decimal"/>
      <w:lvlText w:val="%4."/>
      <w:lvlJc w:val="left"/>
      <w:pPr>
        <w:tabs>
          <w:tab w:val="num" w:pos="2880"/>
        </w:tabs>
        <w:ind w:left="2880" w:hanging="360"/>
      </w:pPr>
    </w:lvl>
    <w:lvl w:ilvl="4" w:tplc="EEDAA5F4">
      <w:start w:val="1"/>
      <w:numFmt w:val="decimal"/>
      <w:lvlText w:val="%5."/>
      <w:lvlJc w:val="left"/>
      <w:pPr>
        <w:tabs>
          <w:tab w:val="num" w:pos="3600"/>
        </w:tabs>
        <w:ind w:left="3600" w:hanging="360"/>
      </w:pPr>
    </w:lvl>
    <w:lvl w:ilvl="5" w:tplc="28860CB8" w:tentative="1">
      <w:start w:val="1"/>
      <w:numFmt w:val="decimal"/>
      <w:lvlText w:val="%6."/>
      <w:lvlJc w:val="left"/>
      <w:pPr>
        <w:tabs>
          <w:tab w:val="num" w:pos="4320"/>
        </w:tabs>
        <w:ind w:left="4320" w:hanging="360"/>
      </w:pPr>
    </w:lvl>
    <w:lvl w:ilvl="6" w:tplc="3F1CA4DE" w:tentative="1">
      <w:start w:val="1"/>
      <w:numFmt w:val="decimal"/>
      <w:lvlText w:val="%7."/>
      <w:lvlJc w:val="left"/>
      <w:pPr>
        <w:tabs>
          <w:tab w:val="num" w:pos="5040"/>
        </w:tabs>
        <w:ind w:left="5040" w:hanging="360"/>
      </w:pPr>
    </w:lvl>
    <w:lvl w:ilvl="7" w:tplc="80FA8948" w:tentative="1">
      <w:start w:val="1"/>
      <w:numFmt w:val="decimal"/>
      <w:lvlText w:val="%8."/>
      <w:lvlJc w:val="left"/>
      <w:pPr>
        <w:tabs>
          <w:tab w:val="num" w:pos="5760"/>
        </w:tabs>
        <w:ind w:left="5760" w:hanging="360"/>
      </w:pPr>
    </w:lvl>
    <w:lvl w:ilvl="8" w:tplc="FF609916" w:tentative="1">
      <w:start w:val="1"/>
      <w:numFmt w:val="decimal"/>
      <w:lvlText w:val="%9."/>
      <w:lvlJc w:val="left"/>
      <w:pPr>
        <w:tabs>
          <w:tab w:val="num" w:pos="6480"/>
        </w:tabs>
        <w:ind w:left="6480" w:hanging="360"/>
      </w:pPr>
    </w:lvl>
  </w:abstractNum>
  <w:abstractNum w:abstractNumId="3" w15:restartNumberingAfterBreak="0">
    <w:nsid w:val="20AB7D42"/>
    <w:multiLevelType w:val="hybridMultilevel"/>
    <w:tmpl w:val="2996CA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463C8"/>
    <w:multiLevelType w:val="hybridMultilevel"/>
    <w:tmpl w:val="6DB2A518"/>
    <w:lvl w:ilvl="0" w:tplc="1ACECDF6">
      <w:start w:val="1"/>
      <w:numFmt w:val="bullet"/>
      <w:lvlText w:val=""/>
      <w:lvlJc w:val="left"/>
      <w:pPr>
        <w:tabs>
          <w:tab w:val="num" w:pos="720"/>
        </w:tabs>
        <w:ind w:left="720" w:hanging="360"/>
      </w:pPr>
      <w:rPr>
        <w:rFonts w:ascii="Wingdings" w:hAnsi="Wingdings" w:hint="default"/>
      </w:rPr>
    </w:lvl>
    <w:lvl w:ilvl="1" w:tplc="DED40994" w:tentative="1">
      <w:start w:val="1"/>
      <w:numFmt w:val="bullet"/>
      <w:lvlText w:val=""/>
      <w:lvlJc w:val="left"/>
      <w:pPr>
        <w:tabs>
          <w:tab w:val="num" w:pos="1440"/>
        </w:tabs>
        <w:ind w:left="1440" w:hanging="360"/>
      </w:pPr>
      <w:rPr>
        <w:rFonts w:ascii="Wingdings" w:hAnsi="Wingdings" w:hint="default"/>
      </w:rPr>
    </w:lvl>
    <w:lvl w:ilvl="2" w:tplc="D49C1EC2" w:tentative="1">
      <w:start w:val="1"/>
      <w:numFmt w:val="bullet"/>
      <w:lvlText w:val=""/>
      <w:lvlJc w:val="left"/>
      <w:pPr>
        <w:tabs>
          <w:tab w:val="num" w:pos="2160"/>
        </w:tabs>
        <w:ind w:left="2160" w:hanging="360"/>
      </w:pPr>
      <w:rPr>
        <w:rFonts w:ascii="Wingdings" w:hAnsi="Wingdings" w:hint="default"/>
      </w:rPr>
    </w:lvl>
    <w:lvl w:ilvl="3" w:tplc="45487216" w:tentative="1">
      <w:start w:val="1"/>
      <w:numFmt w:val="bullet"/>
      <w:lvlText w:val=""/>
      <w:lvlJc w:val="left"/>
      <w:pPr>
        <w:tabs>
          <w:tab w:val="num" w:pos="2880"/>
        </w:tabs>
        <w:ind w:left="2880" w:hanging="360"/>
      </w:pPr>
      <w:rPr>
        <w:rFonts w:ascii="Wingdings" w:hAnsi="Wingdings" w:hint="default"/>
      </w:rPr>
    </w:lvl>
    <w:lvl w:ilvl="4" w:tplc="3460C02A" w:tentative="1">
      <w:start w:val="1"/>
      <w:numFmt w:val="bullet"/>
      <w:lvlText w:val=""/>
      <w:lvlJc w:val="left"/>
      <w:pPr>
        <w:tabs>
          <w:tab w:val="num" w:pos="3600"/>
        </w:tabs>
        <w:ind w:left="3600" w:hanging="360"/>
      </w:pPr>
      <w:rPr>
        <w:rFonts w:ascii="Wingdings" w:hAnsi="Wingdings" w:hint="default"/>
      </w:rPr>
    </w:lvl>
    <w:lvl w:ilvl="5" w:tplc="9CDC0992" w:tentative="1">
      <w:start w:val="1"/>
      <w:numFmt w:val="bullet"/>
      <w:lvlText w:val=""/>
      <w:lvlJc w:val="left"/>
      <w:pPr>
        <w:tabs>
          <w:tab w:val="num" w:pos="4320"/>
        </w:tabs>
        <w:ind w:left="4320" w:hanging="360"/>
      </w:pPr>
      <w:rPr>
        <w:rFonts w:ascii="Wingdings" w:hAnsi="Wingdings" w:hint="default"/>
      </w:rPr>
    </w:lvl>
    <w:lvl w:ilvl="6" w:tplc="7D98A5D2" w:tentative="1">
      <w:start w:val="1"/>
      <w:numFmt w:val="bullet"/>
      <w:lvlText w:val=""/>
      <w:lvlJc w:val="left"/>
      <w:pPr>
        <w:tabs>
          <w:tab w:val="num" w:pos="5040"/>
        </w:tabs>
        <w:ind w:left="5040" w:hanging="360"/>
      </w:pPr>
      <w:rPr>
        <w:rFonts w:ascii="Wingdings" w:hAnsi="Wingdings" w:hint="default"/>
      </w:rPr>
    </w:lvl>
    <w:lvl w:ilvl="7" w:tplc="E9FCF864" w:tentative="1">
      <w:start w:val="1"/>
      <w:numFmt w:val="bullet"/>
      <w:lvlText w:val=""/>
      <w:lvlJc w:val="left"/>
      <w:pPr>
        <w:tabs>
          <w:tab w:val="num" w:pos="5760"/>
        </w:tabs>
        <w:ind w:left="5760" w:hanging="360"/>
      </w:pPr>
      <w:rPr>
        <w:rFonts w:ascii="Wingdings" w:hAnsi="Wingdings" w:hint="default"/>
      </w:rPr>
    </w:lvl>
    <w:lvl w:ilvl="8" w:tplc="9A44B39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3011C"/>
    <w:multiLevelType w:val="hybridMultilevel"/>
    <w:tmpl w:val="3BEC3A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90955"/>
    <w:multiLevelType w:val="hybridMultilevel"/>
    <w:tmpl w:val="88C2E5EC"/>
    <w:lvl w:ilvl="0" w:tplc="18282782">
      <w:start w:val="1"/>
      <w:numFmt w:val="decimal"/>
      <w:lvlText w:val="%1."/>
      <w:lvlJc w:val="left"/>
      <w:pPr>
        <w:tabs>
          <w:tab w:val="num" w:pos="720"/>
        </w:tabs>
        <w:ind w:left="720" w:hanging="360"/>
      </w:pPr>
    </w:lvl>
    <w:lvl w:ilvl="1" w:tplc="19985620">
      <w:start w:val="1"/>
      <w:numFmt w:val="decimal"/>
      <w:lvlText w:val="%2."/>
      <w:lvlJc w:val="left"/>
      <w:pPr>
        <w:tabs>
          <w:tab w:val="num" w:pos="1440"/>
        </w:tabs>
        <w:ind w:left="1440" w:hanging="360"/>
      </w:pPr>
    </w:lvl>
    <w:lvl w:ilvl="2" w:tplc="9C561AF8" w:tentative="1">
      <w:start w:val="1"/>
      <w:numFmt w:val="decimal"/>
      <w:lvlText w:val="%3."/>
      <w:lvlJc w:val="left"/>
      <w:pPr>
        <w:tabs>
          <w:tab w:val="num" w:pos="2160"/>
        </w:tabs>
        <w:ind w:left="2160" w:hanging="360"/>
      </w:pPr>
    </w:lvl>
    <w:lvl w:ilvl="3" w:tplc="146A803E" w:tentative="1">
      <w:start w:val="1"/>
      <w:numFmt w:val="decimal"/>
      <w:lvlText w:val="%4."/>
      <w:lvlJc w:val="left"/>
      <w:pPr>
        <w:tabs>
          <w:tab w:val="num" w:pos="2880"/>
        </w:tabs>
        <w:ind w:left="2880" w:hanging="360"/>
      </w:pPr>
    </w:lvl>
    <w:lvl w:ilvl="4" w:tplc="58D8A878" w:tentative="1">
      <w:start w:val="1"/>
      <w:numFmt w:val="decimal"/>
      <w:lvlText w:val="%5."/>
      <w:lvlJc w:val="left"/>
      <w:pPr>
        <w:tabs>
          <w:tab w:val="num" w:pos="3600"/>
        </w:tabs>
        <w:ind w:left="3600" w:hanging="360"/>
      </w:pPr>
    </w:lvl>
    <w:lvl w:ilvl="5" w:tplc="6D2EE79E" w:tentative="1">
      <w:start w:val="1"/>
      <w:numFmt w:val="decimal"/>
      <w:lvlText w:val="%6."/>
      <w:lvlJc w:val="left"/>
      <w:pPr>
        <w:tabs>
          <w:tab w:val="num" w:pos="4320"/>
        </w:tabs>
        <w:ind w:left="4320" w:hanging="360"/>
      </w:pPr>
    </w:lvl>
    <w:lvl w:ilvl="6" w:tplc="42981806" w:tentative="1">
      <w:start w:val="1"/>
      <w:numFmt w:val="decimal"/>
      <w:lvlText w:val="%7."/>
      <w:lvlJc w:val="left"/>
      <w:pPr>
        <w:tabs>
          <w:tab w:val="num" w:pos="5040"/>
        </w:tabs>
        <w:ind w:left="5040" w:hanging="360"/>
      </w:pPr>
    </w:lvl>
    <w:lvl w:ilvl="7" w:tplc="0AEE9EB8" w:tentative="1">
      <w:start w:val="1"/>
      <w:numFmt w:val="decimal"/>
      <w:lvlText w:val="%8."/>
      <w:lvlJc w:val="left"/>
      <w:pPr>
        <w:tabs>
          <w:tab w:val="num" w:pos="5760"/>
        </w:tabs>
        <w:ind w:left="5760" w:hanging="360"/>
      </w:pPr>
    </w:lvl>
    <w:lvl w:ilvl="8" w:tplc="9028B97A" w:tentative="1">
      <w:start w:val="1"/>
      <w:numFmt w:val="decimal"/>
      <w:lvlText w:val="%9."/>
      <w:lvlJc w:val="left"/>
      <w:pPr>
        <w:tabs>
          <w:tab w:val="num" w:pos="6480"/>
        </w:tabs>
        <w:ind w:left="6480" w:hanging="360"/>
      </w:pPr>
    </w:lvl>
  </w:abstractNum>
  <w:abstractNum w:abstractNumId="7" w15:restartNumberingAfterBreak="0">
    <w:nsid w:val="5F340C53"/>
    <w:multiLevelType w:val="hybridMultilevel"/>
    <w:tmpl w:val="02EC7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C59A8"/>
    <w:multiLevelType w:val="hybridMultilevel"/>
    <w:tmpl w:val="B8089B78"/>
    <w:lvl w:ilvl="0" w:tplc="BF64F770">
      <w:start w:val="6"/>
      <w:numFmt w:val="decimal"/>
      <w:lvlText w:val="%1."/>
      <w:lvlJc w:val="left"/>
      <w:pPr>
        <w:tabs>
          <w:tab w:val="num" w:pos="720"/>
        </w:tabs>
        <w:ind w:left="720" w:hanging="360"/>
      </w:pPr>
    </w:lvl>
    <w:lvl w:ilvl="1" w:tplc="438A8A14">
      <w:start w:val="1"/>
      <w:numFmt w:val="decimal"/>
      <w:lvlText w:val="%2."/>
      <w:lvlJc w:val="left"/>
      <w:pPr>
        <w:tabs>
          <w:tab w:val="num" w:pos="1440"/>
        </w:tabs>
        <w:ind w:left="1440" w:hanging="360"/>
      </w:pPr>
    </w:lvl>
    <w:lvl w:ilvl="2" w:tplc="BE2AEB84" w:tentative="1">
      <w:start w:val="1"/>
      <w:numFmt w:val="decimal"/>
      <w:lvlText w:val="%3."/>
      <w:lvlJc w:val="left"/>
      <w:pPr>
        <w:tabs>
          <w:tab w:val="num" w:pos="2160"/>
        </w:tabs>
        <w:ind w:left="2160" w:hanging="360"/>
      </w:pPr>
    </w:lvl>
    <w:lvl w:ilvl="3" w:tplc="B08C6BBA" w:tentative="1">
      <w:start w:val="1"/>
      <w:numFmt w:val="decimal"/>
      <w:lvlText w:val="%4."/>
      <w:lvlJc w:val="left"/>
      <w:pPr>
        <w:tabs>
          <w:tab w:val="num" w:pos="2880"/>
        </w:tabs>
        <w:ind w:left="2880" w:hanging="360"/>
      </w:pPr>
    </w:lvl>
    <w:lvl w:ilvl="4" w:tplc="5BD2E512" w:tentative="1">
      <w:start w:val="1"/>
      <w:numFmt w:val="decimal"/>
      <w:lvlText w:val="%5."/>
      <w:lvlJc w:val="left"/>
      <w:pPr>
        <w:tabs>
          <w:tab w:val="num" w:pos="3600"/>
        </w:tabs>
        <w:ind w:left="3600" w:hanging="360"/>
      </w:pPr>
    </w:lvl>
    <w:lvl w:ilvl="5" w:tplc="68948C48" w:tentative="1">
      <w:start w:val="1"/>
      <w:numFmt w:val="decimal"/>
      <w:lvlText w:val="%6."/>
      <w:lvlJc w:val="left"/>
      <w:pPr>
        <w:tabs>
          <w:tab w:val="num" w:pos="4320"/>
        </w:tabs>
        <w:ind w:left="4320" w:hanging="360"/>
      </w:pPr>
    </w:lvl>
    <w:lvl w:ilvl="6" w:tplc="44C25CC4" w:tentative="1">
      <w:start w:val="1"/>
      <w:numFmt w:val="decimal"/>
      <w:lvlText w:val="%7."/>
      <w:lvlJc w:val="left"/>
      <w:pPr>
        <w:tabs>
          <w:tab w:val="num" w:pos="5040"/>
        </w:tabs>
        <w:ind w:left="5040" w:hanging="360"/>
      </w:pPr>
    </w:lvl>
    <w:lvl w:ilvl="7" w:tplc="33FEE1F2" w:tentative="1">
      <w:start w:val="1"/>
      <w:numFmt w:val="decimal"/>
      <w:lvlText w:val="%8."/>
      <w:lvlJc w:val="left"/>
      <w:pPr>
        <w:tabs>
          <w:tab w:val="num" w:pos="5760"/>
        </w:tabs>
        <w:ind w:left="5760" w:hanging="360"/>
      </w:pPr>
    </w:lvl>
    <w:lvl w:ilvl="8" w:tplc="BE9A9E12" w:tentative="1">
      <w:start w:val="1"/>
      <w:numFmt w:val="decimal"/>
      <w:lvlText w:val="%9."/>
      <w:lvlJc w:val="left"/>
      <w:pPr>
        <w:tabs>
          <w:tab w:val="num" w:pos="6480"/>
        </w:tabs>
        <w:ind w:left="6480" w:hanging="360"/>
      </w:pPr>
    </w:lvl>
  </w:abstractNum>
  <w:abstractNum w:abstractNumId="9" w15:restartNumberingAfterBreak="0">
    <w:nsid w:val="75324ECD"/>
    <w:multiLevelType w:val="hybridMultilevel"/>
    <w:tmpl w:val="B10474CC"/>
    <w:lvl w:ilvl="0" w:tplc="8F7E69FE">
      <w:start w:val="6"/>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5FC68296" w:tentative="1">
      <w:start w:val="1"/>
      <w:numFmt w:val="decimal"/>
      <w:lvlText w:val="%3."/>
      <w:lvlJc w:val="left"/>
      <w:pPr>
        <w:tabs>
          <w:tab w:val="num" w:pos="2160"/>
        </w:tabs>
        <w:ind w:left="2160" w:hanging="360"/>
      </w:pPr>
    </w:lvl>
    <w:lvl w:ilvl="3" w:tplc="49082B3C" w:tentative="1">
      <w:start w:val="1"/>
      <w:numFmt w:val="decimal"/>
      <w:lvlText w:val="%4."/>
      <w:lvlJc w:val="left"/>
      <w:pPr>
        <w:tabs>
          <w:tab w:val="num" w:pos="2880"/>
        </w:tabs>
        <w:ind w:left="2880" w:hanging="360"/>
      </w:pPr>
    </w:lvl>
    <w:lvl w:ilvl="4" w:tplc="0EAC1D8C" w:tentative="1">
      <w:start w:val="1"/>
      <w:numFmt w:val="decimal"/>
      <w:lvlText w:val="%5."/>
      <w:lvlJc w:val="left"/>
      <w:pPr>
        <w:tabs>
          <w:tab w:val="num" w:pos="3600"/>
        </w:tabs>
        <w:ind w:left="3600" w:hanging="360"/>
      </w:pPr>
    </w:lvl>
    <w:lvl w:ilvl="5" w:tplc="FF145D96" w:tentative="1">
      <w:start w:val="1"/>
      <w:numFmt w:val="decimal"/>
      <w:lvlText w:val="%6."/>
      <w:lvlJc w:val="left"/>
      <w:pPr>
        <w:tabs>
          <w:tab w:val="num" w:pos="4320"/>
        </w:tabs>
        <w:ind w:left="4320" w:hanging="360"/>
      </w:pPr>
    </w:lvl>
    <w:lvl w:ilvl="6" w:tplc="A86CB16C" w:tentative="1">
      <w:start w:val="1"/>
      <w:numFmt w:val="decimal"/>
      <w:lvlText w:val="%7."/>
      <w:lvlJc w:val="left"/>
      <w:pPr>
        <w:tabs>
          <w:tab w:val="num" w:pos="5040"/>
        </w:tabs>
        <w:ind w:left="5040" w:hanging="360"/>
      </w:pPr>
    </w:lvl>
    <w:lvl w:ilvl="7" w:tplc="FC62C02C" w:tentative="1">
      <w:start w:val="1"/>
      <w:numFmt w:val="decimal"/>
      <w:lvlText w:val="%8."/>
      <w:lvlJc w:val="left"/>
      <w:pPr>
        <w:tabs>
          <w:tab w:val="num" w:pos="5760"/>
        </w:tabs>
        <w:ind w:left="5760" w:hanging="360"/>
      </w:pPr>
    </w:lvl>
    <w:lvl w:ilvl="8" w:tplc="E38ADB3A" w:tentative="1">
      <w:start w:val="1"/>
      <w:numFmt w:val="decimal"/>
      <w:lvlText w:val="%9."/>
      <w:lvlJc w:val="left"/>
      <w:pPr>
        <w:tabs>
          <w:tab w:val="num" w:pos="6480"/>
        </w:tabs>
        <w:ind w:left="6480" w:hanging="360"/>
      </w:pPr>
    </w:lvl>
  </w:abstractNum>
  <w:abstractNum w:abstractNumId="10" w15:restartNumberingAfterBreak="0">
    <w:nsid w:val="757433D4"/>
    <w:multiLevelType w:val="hybridMultilevel"/>
    <w:tmpl w:val="374CE988"/>
    <w:lvl w:ilvl="0" w:tplc="8F7E69FE">
      <w:start w:val="6"/>
      <w:numFmt w:val="decimal"/>
      <w:lvlText w:val="%1."/>
      <w:lvlJc w:val="left"/>
      <w:pPr>
        <w:tabs>
          <w:tab w:val="num" w:pos="720"/>
        </w:tabs>
        <w:ind w:left="720" w:hanging="360"/>
      </w:pPr>
    </w:lvl>
    <w:lvl w:ilvl="1" w:tplc="A12A30FA">
      <w:start w:val="1"/>
      <w:numFmt w:val="decimal"/>
      <w:lvlText w:val="%2."/>
      <w:lvlJc w:val="left"/>
      <w:pPr>
        <w:tabs>
          <w:tab w:val="num" w:pos="1440"/>
        </w:tabs>
        <w:ind w:left="1440" w:hanging="360"/>
      </w:pPr>
    </w:lvl>
    <w:lvl w:ilvl="2" w:tplc="5FC68296" w:tentative="1">
      <w:start w:val="1"/>
      <w:numFmt w:val="decimal"/>
      <w:lvlText w:val="%3."/>
      <w:lvlJc w:val="left"/>
      <w:pPr>
        <w:tabs>
          <w:tab w:val="num" w:pos="2160"/>
        </w:tabs>
        <w:ind w:left="2160" w:hanging="360"/>
      </w:pPr>
    </w:lvl>
    <w:lvl w:ilvl="3" w:tplc="49082B3C" w:tentative="1">
      <w:start w:val="1"/>
      <w:numFmt w:val="decimal"/>
      <w:lvlText w:val="%4."/>
      <w:lvlJc w:val="left"/>
      <w:pPr>
        <w:tabs>
          <w:tab w:val="num" w:pos="2880"/>
        </w:tabs>
        <w:ind w:left="2880" w:hanging="360"/>
      </w:pPr>
    </w:lvl>
    <w:lvl w:ilvl="4" w:tplc="0EAC1D8C" w:tentative="1">
      <w:start w:val="1"/>
      <w:numFmt w:val="decimal"/>
      <w:lvlText w:val="%5."/>
      <w:lvlJc w:val="left"/>
      <w:pPr>
        <w:tabs>
          <w:tab w:val="num" w:pos="3600"/>
        </w:tabs>
        <w:ind w:left="3600" w:hanging="360"/>
      </w:pPr>
    </w:lvl>
    <w:lvl w:ilvl="5" w:tplc="FF145D96" w:tentative="1">
      <w:start w:val="1"/>
      <w:numFmt w:val="decimal"/>
      <w:lvlText w:val="%6."/>
      <w:lvlJc w:val="left"/>
      <w:pPr>
        <w:tabs>
          <w:tab w:val="num" w:pos="4320"/>
        </w:tabs>
        <w:ind w:left="4320" w:hanging="360"/>
      </w:pPr>
    </w:lvl>
    <w:lvl w:ilvl="6" w:tplc="A86CB16C" w:tentative="1">
      <w:start w:val="1"/>
      <w:numFmt w:val="decimal"/>
      <w:lvlText w:val="%7."/>
      <w:lvlJc w:val="left"/>
      <w:pPr>
        <w:tabs>
          <w:tab w:val="num" w:pos="5040"/>
        </w:tabs>
        <w:ind w:left="5040" w:hanging="360"/>
      </w:pPr>
    </w:lvl>
    <w:lvl w:ilvl="7" w:tplc="FC62C02C" w:tentative="1">
      <w:start w:val="1"/>
      <w:numFmt w:val="decimal"/>
      <w:lvlText w:val="%8."/>
      <w:lvlJc w:val="left"/>
      <w:pPr>
        <w:tabs>
          <w:tab w:val="num" w:pos="5760"/>
        </w:tabs>
        <w:ind w:left="5760" w:hanging="360"/>
      </w:pPr>
    </w:lvl>
    <w:lvl w:ilvl="8" w:tplc="E38ADB3A" w:tentative="1">
      <w:start w:val="1"/>
      <w:numFmt w:val="decimal"/>
      <w:lvlText w:val="%9."/>
      <w:lvlJc w:val="left"/>
      <w:pPr>
        <w:tabs>
          <w:tab w:val="num" w:pos="6480"/>
        </w:tabs>
        <w:ind w:left="6480" w:hanging="360"/>
      </w:pPr>
    </w:lvl>
  </w:abstractNum>
  <w:num w:numId="1">
    <w:abstractNumId w:val="5"/>
  </w:num>
  <w:num w:numId="2">
    <w:abstractNumId w:val="3"/>
  </w:num>
  <w:num w:numId="3">
    <w:abstractNumId w:val="7"/>
  </w:num>
  <w:num w:numId="4">
    <w:abstractNumId w:val="6"/>
  </w:num>
  <w:num w:numId="5">
    <w:abstractNumId w:val="2"/>
  </w:num>
  <w:num w:numId="6">
    <w:abstractNumId w:val="10"/>
  </w:num>
  <w:num w:numId="7">
    <w:abstractNumId w:val="9"/>
  </w:num>
  <w:num w:numId="8">
    <w:abstractNumId w:val="8"/>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4E3"/>
    <w:rsid w:val="000267E6"/>
    <w:rsid w:val="00032466"/>
    <w:rsid w:val="000C0DA3"/>
    <w:rsid w:val="000C7E1C"/>
    <w:rsid w:val="00142DDF"/>
    <w:rsid w:val="00266EB1"/>
    <w:rsid w:val="00335145"/>
    <w:rsid w:val="00407BEB"/>
    <w:rsid w:val="00431FCF"/>
    <w:rsid w:val="00474418"/>
    <w:rsid w:val="004B6E60"/>
    <w:rsid w:val="004C5DD0"/>
    <w:rsid w:val="0052455C"/>
    <w:rsid w:val="005452B4"/>
    <w:rsid w:val="00595465"/>
    <w:rsid w:val="005B08AC"/>
    <w:rsid w:val="00621867"/>
    <w:rsid w:val="006A5688"/>
    <w:rsid w:val="007E08E1"/>
    <w:rsid w:val="008166D2"/>
    <w:rsid w:val="009D0758"/>
    <w:rsid w:val="009D391D"/>
    <w:rsid w:val="00A50F82"/>
    <w:rsid w:val="00AC072F"/>
    <w:rsid w:val="00B92623"/>
    <w:rsid w:val="00B94DBB"/>
    <w:rsid w:val="00BB6ABB"/>
    <w:rsid w:val="00BF42C3"/>
    <w:rsid w:val="00BF44E3"/>
    <w:rsid w:val="00D6641C"/>
    <w:rsid w:val="00DC3D7B"/>
    <w:rsid w:val="00DF5CCD"/>
    <w:rsid w:val="00F96E27"/>
    <w:rsid w:val="00FB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DF14"/>
  <w15:chartTrackingRefBased/>
  <w15:docId w15:val="{686E6F0E-A863-4001-BD62-90D7DE26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6D2"/>
    <w:pPr>
      <w:ind w:left="720"/>
      <w:contextualSpacing/>
    </w:pPr>
  </w:style>
  <w:style w:type="paragraph" w:styleId="BalloonText">
    <w:name w:val="Balloon Text"/>
    <w:basedOn w:val="Normal"/>
    <w:link w:val="BalloonTextChar"/>
    <w:uiPriority w:val="99"/>
    <w:semiHidden/>
    <w:unhideWhenUsed/>
    <w:rsid w:val="004C5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70107">
      <w:bodyDiv w:val="1"/>
      <w:marLeft w:val="0"/>
      <w:marRight w:val="0"/>
      <w:marTop w:val="0"/>
      <w:marBottom w:val="0"/>
      <w:divBdr>
        <w:top w:val="none" w:sz="0" w:space="0" w:color="auto"/>
        <w:left w:val="none" w:sz="0" w:space="0" w:color="auto"/>
        <w:bottom w:val="none" w:sz="0" w:space="0" w:color="auto"/>
        <w:right w:val="none" w:sz="0" w:space="0" w:color="auto"/>
      </w:divBdr>
      <w:divsChild>
        <w:div w:id="1829202962">
          <w:marLeft w:val="1267"/>
          <w:marRight w:val="0"/>
          <w:marTop w:val="0"/>
          <w:marBottom w:val="0"/>
          <w:divBdr>
            <w:top w:val="none" w:sz="0" w:space="0" w:color="auto"/>
            <w:left w:val="none" w:sz="0" w:space="0" w:color="auto"/>
            <w:bottom w:val="none" w:sz="0" w:space="0" w:color="auto"/>
            <w:right w:val="none" w:sz="0" w:space="0" w:color="auto"/>
          </w:divBdr>
        </w:div>
      </w:divsChild>
    </w:div>
    <w:div w:id="836043406">
      <w:bodyDiv w:val="1"/>
      <w:marLeft w:val="0"/>
      <w:marRight w:val="0"/>
      <w:marTop w:val="0"/>
      <w:marBottom w:val="0"/>
      <w:divBdr>
        <w:top w:val="none" w:sz="0" w:space="0" w:color="auto"/>
        <w:left w:val="none" w:sz="0" w:space="0" w:color="auto"/>
        <w:bottom w:val="none" w:sz="0" w:space="0" w:color="auto"/>
        <w:right w:val="none" w:sz="0" w:space="0" w:color="auto"/>
      </w:divBdr>
      <w:divsChild>
        <w:div w:id="1141657176">
          <w:marLeft w:val="547"/>
          <w:marRight w:val="0"/>
          <w:marTop w:val="0"/>
          <w:marBottom w:val="0"/>
          <w:divBdr>
            <w:top w:val="none" w:sz="0" w:space="0" w:color="auto"/>
            <w:left w:val="none" w:sz="0" w:space="0" w:color="auto"/>
            <w:bottom w:val="none" w:sz="0" w:space="0" w:color="auto"/>
            <w:right w:val="none" w:sz="0" w:space="0" w:color="auto"/>
          </w:divBdr>
        </w:div>
      </w:divsChild>
    </w:div>
    <w:div w:id="1203595312">
      <w:bodyDiv w:val="1"/>
      <w:marLeft w:val="0"/>
      <w:marRight w:val="0"/>
      <w:marTop w:val="0"/>
      <w:marBottom w:val="0"/>
      <w:divBdr>
        <w:top w:val="none" w:sz="0" w:space="0" w:color="auto"/>
        <w:left w:val="none" w:sz="0" w:space="0" w:color="auto"/>
        <w:bottom w:val="none" w:sz="0" w:space="0" w:color="auto"/>
        <w:right w:val="none" w:sz="0" w:space="0" w:color="auto"/>
      </w:divBdr>
      <w:divsChild>
        <w:div w:id="499391974">
          <w:marLeft w:val="1267"/>
          <w:marRight w:val="0"/>
          <w:marTop w:val="0"/>
          <w:marBottom w:val="0"/>
          <w:divBdr>
            <w:top w:val="none" w:sz="0" w:space="0" w:color="auto"/>
            <w:left w:val="none" w:sz="0" w:space="0" w:color="auto"/>
            <w:bottom w:val="none" w:sz="0" w:space="0" w:color="auto"/>
            <w:right w:val="none" w:sz="0" w:space="0" w:color="auto"/>
          </w:divBdr>
        </w:div>
        <w:div w:id="34887451">
          <w:marLeft w:val="1267"/>
          <w:marRight w:val="0"/>
          <w:marTop w:val="0"/>
          <w:marBottom w:val="0"/>
          <w:divBdr>
            <w:top w:val="none" w:sz="0" w:space="0" w:color="auto"/>
            <w:left w:val="none" w:sz="0" w:space="0" w:color="auto"/>
            <w:bottom w:val="none" w:sz="0" w:space="0" w:color="auto"/>
            <w:right w:val="none" w:sz="0" w:space="0" w:color="auto"/>
          </w:divBdr>
        </w:div>
      </w:divsChild>
    </w:div>
    <w:div w:id="1703048654">
      <w:bodyDiv w:val="1"/>
      <w:marLeft w:val="0"/>
      <w:marRight w:val="0"/>
      <w:marTop w:val="0"/>
      <w:marBottom w:val="0"/>
      <w:divBdr>
        <w:top w:val="none" w:sz="0" w:space="0" w:color="auto"/>
        <w:left w:val="none" w:sz="0" w:space="0" w:color="auto"/>
        <w:bottom w:val="none" w:sz="0" w:space="0" w:color="auto"/>
        <w:right w:val="none" w:sz="0" w:space="0" w:color="auto"/>
      </w:divBdr>
      <w:divsChild>
        <w:div w:id="1516963686">
          <w:marLeft w:val="1267"/>
          <w:marRight w:val="0"/>
          <w:marTop w:val="0"/>
          <w:marBottom w:val="0"/>
          <w:divBdr>
            <w:top w:val="none" w:sz="0" w:space="0" w:color="auto"/>
            <w:left w:val="none" w:sz="0" w:space="0" w:color="auto"/>
            <w:bottom w:val="none" w:sz="0" w:space="0" w:color="auto"/>
            <w:right w:val="none" w:sz="0" w:space="0" w:color="auto"/>
          </w:divBdr>
        </w:div>
      </w:divsChild>
    </w:div>
    <w:div w:id="2026663572">
      <w:bodyDiv w:val="1"/>
      <w:marLeft w:val="0"/>
      <w:marRight w:val="0"/>
      <w:marTop w:val="0"/>
      <w:marBottom w:val="0"/>
      <w:divBdr>
        <w:top w:val="none" w:sz="0" w:space="0" w:color="auto"/>
        <w:left w:val="none" w:sz="0" w:space="0" w:color="auto"/>
        <w:bottom w:val="none" w:sz="0" w:space="0" w:color="auto"/>
        <w:right w:val="none" w:sz="0" w:space="0" w:color="auto"/>
      </w:divBdr>
      <w:divsChild>
        <w:div w:id="1714454467">
          <w:marLeft w:val="34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Murphy</dc:creator>
  <cp:keywords/>
  <dc:description/>
  <cp:lastModifiedBy>Yao, Katy (CDC/DDPHSIS/CGH/DGHT)</cp:lastModifiedBy>
  <cp:revision>18</cp:revision>
  <dcterms:created xsi:type="dcterms:W3CDTF">2016-07-20T09:33:00Z</dcterms:created>
  <dcterms:modified xsi:type="dcterms:W3CDTF">2020-10-11T19:59:00Z</dcterms:modified>
</cp:coreProperties>
</file>