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448CF59B" w14:textId="3B65EDF6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 TO ADD TO Worksheet: Our QC Journey</w:t>
      </w:r>
      <w:r w:rsidR="002C1F05">
        <w:rPr>
          <w:rFonts w:ascii="Arial" w:hAnsi="Arial" w:cs="Arial"/>
        </w:rPr>
        <w:t xml:space="preserve"> after Gaussian is Key</w:t>
      </w:r>
    </w:p>
    <w:p w14:paraId="250D771B" w14:textId="77777777" w:rsidR="00B835FE" w:rsidRDefault="00B835FE" w:rsidP="00B835FE">
      <w:pPr>
        <w:rPr>
          <w:rFonts w:ascii="Arial" w:hAnsi="Arial" w:cs="Arial"/>
        </w:rPr>
      </w:pPr>
    </w:p>
    <w:p w14:paraId="0CE74B93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ind w:hanging="1440"/>
      </w:pPr>
      <w:r>
        <w:t>Mean (</w:t>
      </w:r>
      <w:r w:rsidRPr="00724DB8">
        <w:rPr>
          <w:rFonts w:ascii="Sakkal Majalla" w:hAnsi="Sakkal Majalla" w:cs="Sakkal Majalla"/>
          <w:b/>
          <w:sz w:val="28"/>
          <w:szCs w:val="28"/>
        </w:rPr>
        <w:fldChar w:fldCharType="begin"/>
      </w:r>
      <w:r w:rsidRPr="00724DB8">
        <w:rPr>
          <w:rFonts w:ascii="Sakkal Majalla" w:hAnsi="Sakkal Majalla" w:cs="Sakkal Majalla"/>
          <w:b/>
          <w:sz w:val="28"/>
          <w:szCs w:val="28"/>
        </w:rPr>
        <w:instrText xml:space="preserve"> eq \o(X,¯) </w:instrText>
      </w:r>
      <w:r w:rsidRPr="00724DB8">
        <w:rPr>
          <w:rFonts w:ascii="Sakkal Majalla" w:hAnsi="Sakkal Majalla" w:cs="Sakkal Majalla"/>
          <w:b/>
          <w:sz w:val="28"/>
          <w:szCs w:val="28"/>
        </w:rPr>
        <w:fldChar w:fldCharType="end"/>
      </w:r>
      <w:r>
        <w:rPr>
          <w:rFonts w:ascii="Sakkal Majalla" w:hAnsi="Sakkal Majalla" w:cs="Sakkal Majalla"/>
          <w:b/>
          <w:sz w:val="28"/>
          <w:szCs w:val="28"/>
        </w:rPr>
        <w:t>)</w:t>
      </w:r>
    </w:p>
    <w:p w14:paraId="204B0DD0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Bias</w:t>
      </w:r>
    </w:p>
    <w:p w14:paraId="7A5D9C02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Imprecision</w:t>
      </w:r>
    </w:p>
    <w:p w14:paraId="7436E273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Variation</w:t>
      </w:r>
    </w:p>
    <w:p w14:paraId="789A3B01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Inherent Random Variation</w:t>
      </w:r>
    </w:p>
    <w:p w14:paraId="4FD67E7D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Inherent Imprecision</w:t>
      </w:r>
    </w:p>
    <w:p w14:paraId="72BF5541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Standard Deviation (SD)</w:t>
      </w:r>
    </w:p>
    <w:p w14:paraId="31368245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Gaussian Distribution</w:t>
      </w:r>
    </w:p>
    <w:p w14:paraId="13305B06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Normal Distribution</w:t>
      </w:r>
    </w:p>
    <w:p w14:paraId="4120B35F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Single population</w:t>
      </w:r>
    </w:p>
    <w:p w14:paraId="1E8E1436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Mode = Median=Mean</w:t>
      </w:r>
    </w:p>
    <w:p w14:paraId="4BAA2725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68-95-99 rule</w:t>
      </w:r>
    </w:p>
    <w:p w14:paraId="59AC93E0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Stable Analytical System</w:t>
      </w:r>
    </w:p>
    <w:p w14:paraId="4CB1E59F" w14:textId="77777777" w:rsidR="00B835FE" w:rsidRDefault="00B835FE" w:rsidP="00B835FE">
      <w:pPr>
        <w:numPr>
          <w:ilvl w:val="1"/>
          <w:numId w:val="5"/>
        </w:numPr>
        <w:tabs>
          <w:tab w:val="clear" w:pos="2160"/>
          <w:tab w:val="num" w:pos="1170"/>
        </w:tabs>
        <w:spacing w:before="60" w:after="60"/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Future data points lie with the same probability of past results</w:t>
      </w:r>
    </w:p>
    <w:p w14:paraId="0D6435BC" w14:textId="77777777" w:rsidR="00B835FE" w:rsidRPr="00B835FE" w:rsidRDefault="00B835FE" w:rsidP="00B835FE">
      <w:pPr>
        <w:rPr>
          <w:rFonts w:ascii="Arial" w:hAnsi="Arial" w:cs="Arial"/>
        </w:rPr>
      </w:pPr>
    </w:p>
    <w:sectPr w:rsidR="00B835FE" w:rsidRPr="00B835FE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EE49" w14:textId="77777777" w:rsidR="001C2001" w:rsidRDefault="001C2001" w:rsidP="00947159">
      <w:r>
        <w:separator/>
      </w:r>
    </w:p>
  </w:endnote>
  <w:endnote w:type="continuationSeparator" w:id="0">
    <w:p w14:paraId="4BCB77DF" w14:textId="77777777" w:rsidR="001C2001" w:rsidRDefault="001C2001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ACE5" w14:textId="77777777" w:rsidR="002E7DDC" w:rsidRDefault="002E7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790B" w14:textId="77777777" w:rsidR="002E7DDC" w:rsidRDefault="002E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9AF6" w14:textId="77777777" w:rsidR="001C2001" w:rsidRDefault="001C2001" w:rsidP="00947159">
      <w:r>
        <w:separator/>
      </w:r>
    </w:p>
  </w:footnote>
  <w:footnote w:type="continuationSeparator" w:id="0">
    <w:p w14:paraId="3C04037D" w14:textId="77777777" w:rsidR="001C2001" w:rsidRDefault="001C2001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9D0B" w14:textId="77777777" w:rsidR="002E7DDC" w:rsidRDefault="002E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1BC570B3" w:rsidR="00186DB6" w:rsidRPr="00186DB6" w:rsidRDefault="00D83B5A" w:rsidP="00697F5F">
    <w:pPr>
      <w:pStyle w:val="Header"/>
      <w:jc w:val="center"/>
      <w:rPr>
        <w:color w:val="009900"/>
      </w:rPr>
    </w:pPr>
    <w:r>
      <w:rPr>
        <w:color w:val="009900"/>
      </w:rPr>
      <w:t xml:space="preserve"> </w:t>
    </w:r>
  </w:p>
  <w:p w14:paraId="057CF681" w14:textId="4E5257E9" w:rsidR="00172C0D" w:rsidRPr="003C65DC" w:rsidRDefault="002C1F05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HANDOUT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>Our QC Journey</w:t>
    </w:r>
    <w:r w:rsidR="00D83B5A">
      <w:rPr>
        <w:rFonts w:ascii="Arial Rounded MT Bold" w:hAnsi="Arial Rounded MT Bold"/>
        <w:color w:val="FFFFFF"/>
        <w:sz w:val="28"/>
        <w:szCs w:val="28"/>
      </w:rPr>
      <w:t xml:space="preserve"> </w:t>
    </w:r>
    <w:r w:rsidR="002E7DDC">
      <w:rPr>
        <w:rFonts w:ascii="Arial Rounded MT Bold" w:hAnsi="Arial Rounded MT Bold"/>
        <w:color w:val="FFFFFF"/>
        <w:sz w:val="28"/>
        <w:szCs w:val="28"/>
      </w:rPr>
      <w:t>(</w:t>
    </w:r>
    <w:r w:rsidR="00D83B5A">
      <w:rPr>
        <w:rFonts w:ascii="Arial Rounded MT Bold" w:hAnsi="Arial Rounded MT Bold"/>
        <w:color w:val="FFFFFF"/>
        <w:sz w:val="28"/>
        <w:szCs w:val="28"/>
      </w:rPr>
      <w:t>2</w:t>
    </w:r>
    <w:r w:rsidR="002E7DDC">
      <w:rPr>
        <w:rFonts w:ascii="Arial Rounded MT Bold" w:hAnsi="Arial Rounded MT Bold"/>
        <w:color w:val="FFFFFF"/>
        <w:sz w:val="28"/>
        <w:szCs w:val="28"/>
      </w:rPr>
      <w:t xml:space="preserve"> -</w:t>
    </w:r>
    <w:r w:rsidR="00D83B5A">
      <w:rPr>
        <w:rFonts w:ascii="Arial Rounded MT Bold" w:hAnsi="Arial Rounded MT Bold"/>
        <w:color w:val="FFFFFF"/>
        <w:sz w:val="28"/>
        <w:szCs w:val="28"/>
      </w:rPr>
      <w:t xml:space="preserve"> Gaussian is </w:t>
    </w:r>
    <w:r w:rsidR="002E7DDC">
      <w:rPr>
        <w:rFonts w:ascii="Arial Rounded MT Bold" w:hAnsi="Arial Rounded MT Bold"/>
        <w:color w:val="FFFFFF"/>
        <w:sz w:val="28"/>
        <w:szCs w:val="28"/>
      </w:rPr>
      <w:t xml:space="preserve">the </w:t>
    </w:r>
    <w:r w:rsidR="00D83B5A">
      <w:rPr>
        <w:rFonts w:ascii="Arial Rounded MT Bold" w:hAnsi="Arial Rounded MT Bold"/>
        <w:color w:val="FFFFFF"/>
        <w:sz w:val="28"/>
        <w:szCs w:val="28"/>
      </w:rPr>
      <w:t>Key</w:t>
    </w:r>
    <w:r w:rsidR="002E7DDC">
      <w:rPr>
        <w:rFonts w:ascii="Arial Rounded MT Bold" w:hAnsi="Arial Rounded MT Bold"/>
        <w:color w:val="FFFFFF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7A3" w14:textId="77777777" w:rsidR="002E7DDC" w:rsidRDefault="002E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1379BA"/>
    <w:rsid w:val="00186DB6"/>
    <w:rsid w:val="001C2001"/>
    <w:rsid w:val="002C1F05"/>
    <w:rsid w:val="002E5564"/>
    <w:rsid w:val="002E7DDC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B58B5"/>
    <w:rsid w:val="00643975"/>
    <w:rsid w:val="00697F5F"/>
    <w:rsid w:val="006E1662"/>
    <w:rsid w:val="00744226"/>
    <w:rsid w:val="00755C46"/>
    <w:rsid w:val="00775B66"/>
    <w:rsid w:val="00790464"/>
    <w:rsid w:val="007C11BF"/>
    <w:rsid w:val="009266C2"/>
    <w:rsid w:val="0093106D"/>
    <w:rsid w:val="00942219"/>
    <w:rsid w:val="00947159"/>
    <w:rsid w:val="00965271"/>
    <w:rsid w:val="00980EB1"/>
    <w:rsid w:val="00996788"/>
    <w:rsid w:val="009F2B50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D83B5A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Yao, Katy (CDC/DDPHSIS/CGH/DGHT)</cp:lastModifiedBy>
  <cp:revision>2</cp:revision>
  <dcterms:created xsi:type="dcterms:W3CDTF">2022-07-01T14:13:00Z</dcterms:created>
  <dcterms:modified xsi:type="dcterms:W3CDTF">2022-07-01T14:13:00Z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2022-07-01T14:12:50Z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6a5ca1d3-1263-4208-8cfd-242358b46082</vt:lpwstr>
  </property>
  <property fmtid="{D5CDD505-2E9C-101B-9397-08002B2CF9AE}" pid="8" name="MSIP_Label_8af03ff0-41c5-4c41-b55e-fabb8fae94be_ContentBits">
    <vt:lpwstr>0</vt:lpwstr>
  </property>
</Properties>
</file>