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92C" w14:textId="7F679A07" w:rsidR="00B835FE" w:rsidRDefault="00B835FE" w:rsidP="00B835FE"/>
    <w:p w14:paraId="250D771B" w14:textId="1F706D4B" w:rsidR="00B835FE" w:rsidRDefault="00B835FE" w:rsidP="00B835FE">
      <w:pPr>
        <w:rPr>
          <w:rFonts w:ascii="Arial" w:hAnsi="Arial" w:cs="Arial"/>
        </w:rPr>
      </w:pPr>
      <w:r>
        <w:rPr>
          <w:rFonts w:ascii="Arial" w:hAnsi="Arial" w:cs="Arial"/>
        </w:rPr>
        <w:t>TERMS and CONCEPTS TO ADD TO Worksheet: Our QC Journey</w:t>
      </w:r>
      <w:r w:rsidR="002C1F05">
        <w:rPr>
          <w:rFonts w:ascii="Arial" w:hAnsi="Arial" w:cs="Arial"/>
        </w:rPr>
        <w:t xml:space="preserve"> after </w:t>
      </w:r>
      <w:r w:rsidR="007E337C">
        <w:rPr>
          <w:rFonts w:ascii="Arial" w:hAnsi="Arial" w:cs="Arial"/>
        </w:rPr>
        <w:t xml:space="preserve">Match it Up </w:t>
      </w:r>
    </w:p>
    <w:p w14:paraId="371D9B42" w14:textId="77777777" w:rsidR="007E337C" w:rsidRDefault="007E337C" w:rsidP="00B835FE">
      <w:pPr>
        <w:rPr>
          <w:rFonts w:ascii="Arial" w:hAnsi="Arial" w:cs="Arial"/>
        </w:rPr>
      </w:pPr>
    </w:p>
    <w:p w14:paraId="5226B325" w14:textId="77777777" w:rsidR="007E337C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Systematic Error (SE)</w:t>
      </w:r>
    </w:p>
    <w:p w14:paraId="31B36E14" w14:textId="77777777" w:rsidR="007E337C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Consistent Change</w:t>
      </w:r>
    </w:p>
    <w:p w14:paraId="4B92D4B9" w14:textId="77777777" w:rsidR="007E337C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Random Error (RE)</w:t>
      </w:r>
    </w:p>
    <w:p w14:paraId="5AF7A6C8" w14:textId="77777777" w:rsidR="007E337C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Inconsistent Change</w:t>
      </w:r>
    </w:p>
    <w:p w14:paraId="69C61DDF" w14:textId="77777777" w:rsidR="007E337C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Error Detection (Ped) &gt; 90%</w:t>
      </w:r>
    </w:p>
    <w:p w14:paraId="7074DE55" w14:textId="77777777" w:rsidR="007E337C" w:rsidRPr="00CB527E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False Rejection (Pfr) &lt; 5%</w:t>
      </w:r>
    </w:p>
    <w:p w14:paraId="0D6435BC" w14:textId="77777777" w:rsidR="00B835FE" w:rsidRPr="00B835FE" w:rsidRDefault="00B835FE" w:rsidP="00B835FE">
      <w:pPr>
        <w:rPr>
          <w:rFonts w:ascii="Arial" w:hAnsi="Arial" w:cs="Arial"/>
        </w:rPr>
      </w:pPr>
    </w:p>
    <w:sectPr w:rsidR="00B835FE" w:rsidRPr="00B835FE" w:rsidSect="00CB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9A5F" w14:textId="77777777" w:rsidR="005D26E1" w:rsidRDefault="005D26E1" w:rsidP="00947159">
      <w:r>
        <w:separator/>
      </w:r>
    </w:p>
  </w:endnote>
  <w:endnote w:type="continuationSeparator" w:id="0">
    <w:p w14:paraId="70FA8842" w14:textId="77777777" w:rsidR="005D26E1" w:rsidRDefault="005D26E1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97BF" w14:textId="77777777" w:rsidR="002D5703" w:rsidRDefault="002D5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7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8D870" w14:textId="6EEFB7AC" w:rsidR="00B835FE" w:rsidRDefault="00B835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CA5979" w14:textId="77777777" w:rsidR="00B835FE" w:rsidRDefault="00B83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5D41" w14:textId="77777777" w:rsidR="002D5703" w:rsidRDefault="002D5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667B" w14:textId="77777777" w:rsidR="005D26E1" w:rsidRDefault="005D26E1" w:rsidP="00947159">
      <w:r>
        <w:separator/>
      </w:r>
    </w:p>
  </w:footnote>
  <w:footnote w:type="continuationSeparator" w:id="0">
    <w:p w14:paraId="0A5C2EB4" w14:textId="77777777" w:rsidR="005D26E1" w:rsidRDefault="005D26E1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A2A" w14:textId="77777777" w:rsidR="002D5703" w:rsidRDefault="002D5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E2F" w14:textId="77777777" w:rsidR="00186DB6" w:rsidRPr="00186DB6" w:rsidRDefault="00186DB6" w:rsidP="00697F5F">
    <w:pPr>
      <w:pStyle w:val="Header"/>
      <w:jc w:val="center"/>
      <w:rPr>
        <w:color w:val="009900"/>
      </w:rPr>
    </w:pPr>
  </w:p>
  <w:p w14:paraId="057CF681" w14:textId="115FE94C" w:rsidR="00172C0D" w:rsidRPr="003C65DC" w:rsidRDefault="002C1F05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>HANDOUT</w:t>
    </w:r>
    <w:r w:rsidR="00186DB6">
      <w:rPr>
        <w:rFonts w:ascii="Arial Rounded MT Bold" w:hAnsi="Arial Rounded MT Bold"/>
        <w:color w:val="FFFFFF"/>
        <w:sz w:val="28"/>
        <w:szCs w:val="28"/>
      </w:rPr>
      <w:t xml:space="preserve">: </w:t>
    </w:r>
    <w:r w:rsidR="00396B83">
      <w:rPr>
        <w:rFonts w:ascii="Arial Rounded MT Bold" w:hAnsi="Arial Rounded MT Bold"/>
        <w:color w:val="FFFFFF"/>
        <w:sz w:val="28"/>
        <w:szCs w:val="28"/>
      </w:rPr>
      <w:t>Our QC Journey</w:t>
    </w:r>
    <w:r w:rsidR="002D5703">
      <w:rPr>
        <w:rFonts w:ascii="Arial Rounded MT Bold" w:hAnsi="Arial Rounded MT Bold"/>
        <w:color w:val="FFFFFF"/>
        <w:sz w:val="28"/>
        <w:szCs w:val="28"/>
      </w:rPr>
      <w:t xml:space="preserve"> (</w:t>
    </w:r>
    <w:r w:rsidR="000B7DEC">
      <w:rPr>
        <w:rFonts w:ascii="Arial Rounded MT Bold" w:hAnsi="Arial Rounded MT Bold"/>
        <w:color w:val="FFFFFF"/>
        <w:sz w:val="28"/>
        <w:szCs w:val="28"/>
      </w:rPr>
      <w:t xml:space="preserve">3 </w:t>
    </w:r>
    <w:r w:rsidR="002D5703">
      <w:rPr>
        <w:rFonts w:ascii="Arial Rounded MT Bold" w:hAnsi="Arial Rounded MT Bold"/>
        <w:color w:val="FFFFFF"/>
        <w:sz w:val="28"/>
        <w:szCs w:val="28"/>
      </w:rPr>
      <w:t xml:space="preserve">- </w:t>
    </w:r>
    <w:r w:rsidR="000B7DEC">
      <w:rPr>
        <w:rFonts w:ascii="Arial Rounded MT Bold" w:hAnsi="Arial Rounded MT Bold"/>
        <w:color w:val="FFFFFF"/>
        <w:sz w:val="28"/>
        <w:szCs w:val="28"/>
      </w:rPr>
      <w:t>Match it Up</w:t>
    </w:r>
    <w:r w:rsidR="002D5703">
      <w:rPr>
        <w:rFonts w:ascii="Arial Rounded MT Bold" w:hAnsi="Arial Rounded MT Bold"/>
        <w:color w:val="FFFFFF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D60" w14:textId="77777777" w:rsidR="002D5703" w:rsidRDefault="002D5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3E0"/>
    <w:multiLevelType w:val="hybridMultilevel"/>
    <w:tmpl w:val="41A017A2"/>
    <w:lvl w:ilvl="0" w:tplc="3BF6D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66228"/>
    <w:multiLevelType w:val="hybridMultilevel"/>
    <w:tmpl w:val="2B12BE26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9"/>
    <w:rsid w:val="000303A5"/>
    <w:rsid w:val="00055B42"/>
    <w:rsid w:val="000B0E58"/>
    <w:rsid w:val="000B7DEC"/>
    <w:rsid w:val="000E07B0"/>
    <w:rsid w:val="001379BA"/>
    <w:rsid w:val="00186DB6"/>
    <w:rsid w:val="002C1F05"/>
    <w:rsid w:val="002D5703"/>
    <w:rsid w:val="002E5564"/>
    <w:rsid w:val="00337D83"/>
    <w:rsid w:val="003559B0"/>
    <w:rsid w:val="00396B83"/>
    <w:rsid w:val="003A0CB0"/>
    <w:rsid w:val="003D5701"/>
    <w:rsid w:val="00400CBE"/>
    <w:rsid w:val="004030A2"/>
    <w:rsid w:val="00412AF8"/>
    <w:rsid w:val="00454ACA"/>
    <w:rsid w:val="0052678E"/>
    <w:rsid w:val="0053184A"/>
    <w:rsid w:val="00545B04"/>
    <w:rsid w:val="005934E2"/>
    <w:rsid w:val="005B58B5"/>
    <w:rsid w:val="005D26E1"/>
    <w:rsid w:val="00643975"/>
    <w:rsid w:val="00697F5F"/>
    <w:rsid w:val="006E1662"/>
    <w:rsid w:val="00744226"/>
    <w:rsid w:val="00755C46"/>
    <w:rsid w:val="00775B66"/>
    <w:rsid w:val="00790464"/>
    <w:rsid w:val="007C11BF"/>
    <w:rsid w:val="007E337C"/>
    <w:rsid w:val="009266C2"/>
    <w:rsid w:val="0093106D"/>
    <w:rsid w:val="00942219"/>
    <w:rsid w:val="00947159"/>
    <w:rsid w:val="00965271"/>
    <w:rsid w:val="00980EB1"/>
    <w:rsid w:val="00996788"/>
    <w:rsid w:val="009F2B50"/>
    <w:rsid w:val="00B21912"/>
    <w:rsid w:val="00B835FE"/>
    <w:rsid w:val="00B838B4"/>
    <w:rsid w:val="00B87FBB"/>
    <w:rsid w:val="00BF198F"/>
    <w:rsid w:val="00C23A58"/>
    <w:rsid w:val="00CB2876"/>
    <w:rsid w:val="00CB51CB"/>
    <w:rsid w:val="00D41EB1"/>
    <w:rsid w:val="00D6423C"/>
    <w:rsid w:val="00E7266F"/>
    <w:rsid w:val="00E943DF"/>
    <w:rsid w:val="00EC60AF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Yao, Katy (CDC/DDPHSIS/CGH/DGHT)</cp:lastModifiedBy>
  <cp:revision>2</cp:revision>
  <dcterms:created xsi:type="dcterms:W3CDTF">2022-07-01T14:18:00Z</dcterms:created>
  <dcterms:modified xsi:type="dcterms:W3CDTF">2022-07-01T14:18:00Z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2022-07-01T14:17:45Z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943058f5-5ab9-4dce-9a95-25396d5957af</vt:lpwstr>
  </property>
  <property fmtid="{D5CDD505-2E9C-101B-9397-08002B2CF9AE}" pid="8" name="MSIP_Label_8af03ff0-41c5-4c41-b55e-fabb8fae94be_ContentBits">
    <vt:lpwstr>0</vt:lpwstr>
  </property>
</Properties>
</file>