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C92C" w14:textId="7F679A07" w:rsidR="00B835FE" w:rsidRDefault="00B835FE" w:rsidP="00B835FE"/>
    <w:p w14:paraId="250D771B" w14:textId="3648317D" w:rsidR="00B835FE" w:rsidRDefault="00B835FE" w:rsidP="00B835FE">
      <w:pPr>
        <w:rPr>
          <w:rFonts w:ascii="Arial" w:hAnsi="Arial" w:cs="Arial"/>
        </w:rPr>
      </w:pPr>
      <w:r>
        <w:rPr>
          <w:rFonts w:ascii="Arial" w:hAnsi="Arial" w:cs="Arial"/>
        </w:rPr>
        <w:t>TERMS and CONCEPTS TO ADD TO Worksheet: Our QC Journey</w:t>
      </w:r>
      <w:r w:rsidR="002C1F05">
        <w:rPr>
          <w:rFonts w:ascii="Arial" w:hAnsi="Arial" w:cs="Arial"/>
        </w:rPr>
        <w:t xml:space="preserve"> after</w:t>
      </w:r>
      <w:r w:rsidR="007816C9">
        <w:rPr>
          <w:rFonts w:ascii="Arial" w:hAnsi="Arial" w:cs="Arial"/>
        </w:rPr>
        <w:t>: It begins with the right chart</w:t>
      </w:r>
    </w:p>
    <w:p w14:paraId="371D9B42" w14:textId="7F9A18DB" w:rsidR="007E337C" w:rsidRDefault="007E337C" w:rsidP="00B835FE">
      <w:pPr>
        <w:rPr>
          <w:rFonts w:ascii="Arial" w:hAnsi="Arial" w:cs="Arial"/>
        </w:rPr>
      </w:pPr>
    </w:p>
    <w:p w14:paraId="25053E84" w14:textId="77777777" w:rsidR="007816C9" w:rsidRPr="00B45BD9" w:rsidRDefault="007816C9" w:rsidP="007816C9">
      <w:pPr>
        <w:numPr>
          <w:ilvl w:val="1"/>
          <w:numId w:val="5"/>
        </w:numPr>
        <w:rPr>
          <w:rFonts w:ascii="Trebuchet MS" w:hAnsi="Trebuchet MS"/>
          <w:sz w:val="22"/>
          <w:szCs w:val="22"/>
        </w:rPr>
      </w:pPr>
      <w:r w:rsidRPr="00B45BD9">
        <w:rPr>
          <w:rFonts w:ascii="Trebuchet MS" w:hAnsi="Trebuchet MS"/>
          <w:sz w:val="22"/>
          <w:szCs w:val="22"/>
        </w:rPr>
        <w:t>68% = ±1SD</w:t>
      </w:r>
    </w:p>
    <w:p w14:paraId="553C276B" w14:textId="77777777" w:rsidR="007816C9" w:rsidRPr="00B45BD9" w:rsidRDefault="007816C9" w:rsidP="007816C9">
      <w:pPr>
        <w:numPr>
          <w:ilvl w:val="1"/>
          <w:numId w:val="5"/>
        </w:numPr>
        <w:rPr>
          <w:rFonts w:ascii="Trebuchet MS" w:hAnsi="Trebuchet MS"/>
          <w:sz w:val="22"/>
          <w:szCs w:val="22"/>
        </w:rPr>
      </w:pPr>
      <w:r w:rsidRPr="00B45BD9">
        <w:rPr>
          <w:rFonts w:ascii="Trebuchet MS" w:hAnsi="Trebuchet MS"/>
          <w:sz w:val="22"/>
          <w:szCs w:val="22"/>
        </w:rPr>
        <w:t>95% = ±2SD</w:t>
      </w:r>
    </w:p>
    <w:p w14:paraId="7FC10910" w14:textId="77777777" w:rsidR="007816C9" w:rsidRPr="00B45BD9" w:rsidRDefault="007816C9" w:rsidP="007816C9">
      <w:pPr>
        <w:numPr>
          <w:ilvl w:val="1"/>
          <w:numId w:val="5"/>
        </w:numPr>
        <w:rPr>
          <w:rFonts w:ascii="Trebuchet MS" w:hAnsi="Trebuchet MS"/>
          <w:sz w:val="22"/>
          <w:szCs w:val="22"/>
        </w:rPr>
      </w:pPr>
      <w:r w:rsidRPr="00B45BD9">
        <w:rPr>
          <w:rFonts w:ascii="Trebuchet MS" w:hAnsi="Trebuchet MS"/>
          <w:sz w:val="22"/>
          <w:szCs w:val="22"/>
        </w:rPr>
        <w:t>99.7% =±3SD</w:t>
      </w:r>
    </w:p>
    <w:p w14:paraId="2B8598CF" w14:textId="77777777" w:rsidR="007816C9" w:rsidRDefault="007816C9" w:rsidP="007816C9">
      <w:pPr>
        <w:numPr>
          <w:ilvl w:val="1"/>
          <w:numId w:val="5"/>
        </w:numPr>
        <w:rPr>
          <w:rFonts w:ascii="Trebuchet MS" w:hAnsi="Trebuchet MS"/>
          <w:sz w:val="22"/>
          <w:szCs w:val="22"/>
        </w:rPr>
      </w:pPr>
      <w:r w:rsidRPr="00B45BD9">
        <w:rPr>
          <w:rFonts w:ascii="Trebuchet MS" w:hAnsi="Trebuchet MS"/>
          <w:sz w:val="22"/>
          <w:szCs w:val="22"/>
        </w:rPr>
        <w:t>Assigned on the chart = Observed</w:t>
      </w:r>
    </w:p>
    <w:p w14:paraId="55B893A7" w14:textId="77777777" w:rsidR="007816C9" w:rsidRDefault="007816C9" w:rsidP="00B835FE">
      <w:pPr>
        <w:rPr>
          <w:rFonts w:ascii="Arial" w:hAnsi="Arial" w:cs="Arial"/>
        </w:rPr>
      </w:pPr>
    </w:p>
    <w:sectPr w:rsidR="007816C9" w:rsidSect="00CB5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0" w:right="1800" w:bottom="135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67D0" w14:textId="77777777" w:rsidR="00672FC7" w:rsidRDefault="00672FC7" w:rsidP="00947159">
      <w:r>
        <w:separator/>
      </w:r>
    </w:p>
  </w:endnote>
  <w:endnote w:type="continuationSeparator" w:id="0">
    <w:p w14:paraId="4F37B5F2" w14:textId="77777777" w:rsidR="00672FC7" w:rsidRDefault="00672FC7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3A66" w14:textId="77777777" w:rsidR="00E16129" w:rsidRDefault="00E16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0307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C8D870" w14:textId="6EEFB7AC" w:rsidR="00B835FE" w:rsidRDefault="00B835FE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CA5979" w14:textId="77777777" w:rsidR="00B835FE" w:rsidRDefault="00B83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5B01" w14:textId="77777777" w:rsidR="00E16129" w:rsidRDefault="00E16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C54F" w14:textId="77777777" w:rsidR="00672FC7" w:rsidRDefault="00672FC7" w:rsidP="00947159">
      <w:r>
        <w:separator/>
      </w:r>
    </w:p>
  </w:footnote>
  <w:footnote w:type="continuationSeparator" w:id="0">
    <w:p w14:paraId="737305DF" w14:textId="77777777" w:rsidR="00672FC7" w:rsidRDefault="00672FC7" w:rsidP="0094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7928" w14:textId="77777777" w:rsidR="00E16129" w:rsidRDefault="00E16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AE2F" w14:textId="77777777" w:rsidR="00186DB6" w:rsidRPr="00186DB6" w:rsidRDefault="00186DB6" w:rsidP="00697F5F">
    <w:pPr>
      <w:pStyle w:val="Header"/>
      <w:jc w:val="center"/>
      <w:rPr>
        <w:color w:val="009900"/>
      </w:rPr>
    </w:pPr>
  </w:p>
  <w:p w14:paraId="057CF681" w14:textId="69563D43" w:rsidR="00172C0D" w:rsidRPr="003C65DC" w:rsidRDefault="002C1F05" w:rsidP="00E43E5B">
    <w:pPr>
      <w:pStyle w:val="Header"/>
      <w:shd w:val="clear" w:color="auto" w:fill="996633"/>
      <w:tabs>
        <w:tab w:val="clear" w:pos="4320"/>
        <w:tab w:val="clear" w:pos="8640"/>
        <w:tab w:val="right" w:pos="13680"/>
      </w:tabs>
      <w:rPr>
        <w:rFonts w:ascii="Arial Rounded MT Bold" w:hAnsi="Arial Rounded MT Bold"/>
        <w:color w:val="FFFFFF"/>
        <w:sz w:val="28"/>
        <w:szCs w:val="28"/>
      </w:rPr>
    </w:pPr>
    <w:r>
      <w:rPr>
        <w:rFonts w:ascii="Arial Rounded MT Bold" w:hAnsi="Arial Rounded MT Bold"/>
        <w:color w:val="FFFFFF"/>
        <w:sz w:val="28"/>
        <w:szCs w:val="28"/>
      </w:rPr>
      <w:t>HANDOUT</w:t>
    </w:r>
    <w:r w:rsidR="00186DB6">
      <w:rPr>
        <w:rFonts w:ascii="Arial Rounded MT Bold" w:hAnsi="Arial Rounded MT Bold"/>
        <w:color w:val="FFFFFF"/>
        <w:sz w:val="28"/>
        <w:szCs w:val="28"/>
      </w:rPr>
      <w:t xml:space="preserve">: </w:t>
    </w:r>
    <w:r w:rsidR="00396B83">
      <w:rPr>
        <w:rFonts w:ascii="Arial Rounded MT Bold" w:hAnsi="Arial Rounded MT Bold"/>
        <w:color w:val="FFFFFF"/>
        <w:sz w:val="28"/>
        <w:szCs w:val="28"/>
      </w:rPr>
      <w:t>Our QC Journey</w:t>
    </w:r>
    <w:r w:rsidR="00390DD2">
      <w:rPr>
        <w:rFonts w:ascii="Arial Rounded MT Bold" w:hAnsi="Arial Rounded MT Bold"/>
        <w:color w:val="FFFFFF"/>
        <w:sz w:val="28"/>
        <w:szCs w:val="28"/>
      </w:rPr>
      <w:t xml:space="preserve"> </w:t>
    </w:r>
    <w:r w:rsidR="00E16129">
      <w:rPr>
        <w:rFonts w:ascii="Arial Rounded MT Bold" w:hAnsi="Arial Rounded MT Bold"/>
        <w:color w:val="FFFFFF"/>
        <w:sz w:val="28"/>
        <w:szCs w:val="28"/>
      </w:rPr>
      <w:t>(</w:t>
    </w:r>
    <w:r w:rsidR="00390DD2">
      <w:rPr>
        <w:rFonts w:ascii="Arial Rounded MT Bold" w:hAnsi="Arial Rounded MT Bold"/>
        <w:color w:val="FFFFFF"/>
        <w:sz w:val="28"/>
        <w:szCs w:val="28"/>
      </w:rPr>
      <w:t>5</w:t>
    </w:r>
    <w:r w:rsidR="00E16129">
      <w:rPr>
        <w:rFonts w:ascii="Arial Rounded MT Bold" w:hAnsi="Arial Rounded MT Bold"/>
        <w:color w:val="FFFFFF"/>
        <w:sz w:val="28"/>
        <w:szCs w:val="28"/>
      </w:rPr>
      <w:t xml:space="preserve"> -</w:t>
    </w:r>
    <w:r w:rsidR="00390DD2">
      <w:rPr>
        <w:rFonts w:ascii="Arial Rounded MT Bold" w:hAnsi="Arial Rounded MT Bold"/>
        <w:color w:val="FFFFFF"/>
        <w:sz w:val="28"/>
        <w:szCs w:val="28"/>
      </w:rPr>
      <w:t xml:space="preserve"> It begins with the right chart</w:t>
    </w:r>
    <w:r w:rsidR="00E16129">
      <w:rPr>
        <w:rFonts w:ascii="Arial Rounded MT Bold" w:hAnsi="Arial Rounded MT Bold"/>
        <w:color w:val="FFFFFF"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662A" w14:textId="77777777" w:rsidR="00E16129" w:rsidRDefault="00E16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63E0"/>
    <w:multiLevelType w:val="hybridMultilevel"/>
    <w:tmpl w:val="41A017A2"/>
    <w:lvl w:ilvl="0" w:tplc="3BF6D8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66228"/>
    <w:multiLevelType w:val="hybridMultilevel"/>
    <w:tmpl w:val="2B12BE26"/>
    <w:lvl w:ilvl="0" w:tplc="3BF6D8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029B9"/>
    <w:multiLevelType w:val="hybridMultilevel"/>
    <w:tmpl w:val="8F4A727A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5123"/>
    <w:multiLevelType w:val="hybridMultilevel"/>
    <w:tmpl w:val="9A30B88C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6418"/>
    <w:multiLevelType w:val="hybridMultilevel"/>
    <w:tmpl w:val="7B3AD3D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672B8"/>
    <w:multiLevelType w:val="hybridMultilevel"/>
    <w:tmpl w:val="8D4C16B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19"/>
    <w:rsid w:val="000303A5"/>
    <w:rsid w:val="00055B42"/>
    <w:rsid w:val="000B0E58"/>
    <w:rsid w:val="000E07B0"/>
    <w:rsid w:val="001379BA"/>
    <w:rsid w:val="00186DB6"/>
    <w:rsid w:val="00291CEF"/>
    <w:rsid w:val="002C1F05"/>
    <w:rsid w:val="002E5564"/>
    <w:rsid w:val="00337D83"/>
    <w:rsid w:val="003559B0"/>
    <w:rsid w:val="00390DD2"/>
    <w:rsid w:val="00396B83"/>
    <w:rsid w:val="003A0CB0"/>
    <w:rsid w:val="003D5701"/>
    <w:rsid w:val="00400CBE"/>
    <w:rsid w:val="004030A2"/>
    <w:rsid w:val="00412AF8"/>
    <w:rsid w:val="00454ACA"/>
    <w:rsid w:val="0052678E"/>
    <w:rsid w:val="0053184A"/>
    <w:rsid w:val="00545B04"/>
    <w:rsid w:val="005934E2"/>
    <w:rsid w:val="005B58B5"/>
    <w:rsid w:val="00643975"/>
    <w:rsid w:val="00672FC7"/>
    <w:rsid w:val="00697F5F"/>
    <w:rsid w:val="006E1662"/>
    <w:rsid w:val="00744226"/>
    <w:rsid w:val="00755C46"/>
    <w:rsid w:val="00775B66"/>
    <w:rsid w:val="007816C9"/>
    <w:rsid w:val="00790464"/>
    <w:rsid w:val="007C11BF"/>
    <w:rsid w:val="007E337C"/>
    <w:rsid w:val="009266C2"/>
    <w:rsid w:val="0093106D"/>
    <w:rsid w:val="00942219"/>
    <w:rsid w:val="00947159"/>
    <w:rsid w:val="00965271"/>
    <w:rsid w:val="00980EB1"/>
    <w:rsid w:val="00996788"/>
    <w:rsid w:val="009F2B50"/>
    <w:rsid w:val="00B21912"/>
    <w:rsid w:val="00B835FE"/>
    <w:rsid w:val="00B838B4"/>
    <w:rsid w:val="00B87FBB"/>
    <w:rsid w:val="00BF198F"/>
    <w:rsid w:val="00C23A58"/>
    <w:rsid w:val="00CB2876"/>
    <w:rsid w:val="00CB51CB"/>
    <w:rsid w:val="00D41EB1"/>
    <w:rsid w:val="00D6423C"/>
    <w:rsid w:val="00E16129"/>
    <w:rsid w:val="00E7266F"/>
    <w:rsid w:val="00E943DF"/>
    <w:rsid w:val="00EC60AF"/>
    <w:rsid w:val="00F37050"/>
    <w:rsid w:val="00F46D42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29068"/>
  <w15:docId w15:val="{B8A12ABF-A259-4E9C-A042-F4BDFDB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2219"/>
  </w:style>
  <w:style w:type="paragraph" w:styleId="Footer">
    <w:name w:val="footer"/>
    <w:basedOn w:val="Normal"/>
    <w:link w:val="FooterChar"/>
    <w:uiPriority w:val="99"/>
    <w:unhideWhenUsed/>
    <w:rsid w:val="00947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Yao, Katy (CDC/DDPHSIS/CGH/DGHT)</cp:lastModifiedBy>
  <cp:revision>2</cp:revision>
  <dcterms:created xsi:type="dcterms:W3CDTF">2022-07-01T14:20:00Z</dcterms:created>
  <dcterms:modified xsi:type="dcterms:W3CDTF">2022-07-01T14:20:00Z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2022-07-01T14:20:28Z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d1b8463d-4f59-460c-8ee3-dd232102c238</vt:lpwstr>
  </property>
  <property fmtid="{D5CDD505-2E9C-101B-9397-08002B2CF9AE}" pid="8" name="MSIP_Label_8af03ff0-41c5-4c41-b55e-fabb8fae94be_ContentBits">
    <vt:lpwstr>0</vt:lpwstr>
  </property>
</Properties>
</file>