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Default="00AE4E38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Based </w:t>
      </w:r>
      <w:r w:rsidR="00D37141" w:rsidRPr="00D37141">
        <w:rPr>
          <w:sz w:val="28"/>
          <w:szCs w:val="28"/>
        </w:rPr>
        <w:t>on the following QC chart, does this method produce test results that are clinically acceptable for the intended use of this test?</w:t>
      </w:r>
    </w:p>
    <w:p w:rsidR="00D37141" w:rsidRDefault="00186C8C" w:rsidP="00D37141">
      <w:pPr>
        <w:rPr>
          <w:sz w:val="28"/>
          <w:szCs w:val="28"/>
        </w:rPr>
      </w:pPr>
      <w:r w:rsidRPr="00186C8C">
        <w:rPr>
          <w:noProof/>
        </w:rPr>
        <w:drawing>
          <wp:inline distT="0" distB="0" distL="0" distR="0">
            <wp:extent cx="8477250" cy="33718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1" w:rsidRDefault="00D37141" w:rsidP="00D37141">
      <w:pPr>
        <w:rPr>
          <w:sz w:val="28"/>
          <w:szCs w:val="28"/>
        </w:rPr>
      </w:pPr>
      <w:r>
        <w:rPr>
          <w:sz w:val="28"/>
          <w:szCs w:val="28"/>
        </w:rPr>
        <w:t>If yes, explain your answer.</w:t>
      </w:r>
      <w:r w:rsidR="00831AAB">
        <w:rPr>
          <w:sz w:val="28"/>
          <w:szCs w:val="28"/>
        </w:rPr>
        <w:t xml:space="preserve">  After your response, proceed to </w:t>
      </w:r>
      <w:r w:rsidR="00831AAB" w:rsidRPr="00BE78ED">
        <w:rPr>
          <w:b/>
          <w:color w:val="009900"/>
          <w:sz w:val="32"/>
          <w:szCs w:val="32"/>
          <w:u w:val="single"/>
        </w:rPr>
        <w:t>Worksheet 2A</w:t>
      </w:r>
      <w:r w:rsidR="00831AAB">
        <w:rPr>
          <w:sz w:val="28"/>
          <w:szCs w:val="28"/>
        </w:rPr>
        <w:t>.</w:t>
      </w:r>
    </w:p>
    <w:p w:rsidR="00D37141" w:rsidRDefault="00D37141" w:rsidP="00D37141">
      <w:pPr>
        <w:rPr>
          <w:sz w:val="28"/>
          <w:szCs w:val="28"/>
        </w:rPr>
      </w:pPr>
      <w:bookmarkStart w:id="0" w:name="_GoBack"/>
      <w:bookmarkEnd w:id="0"/>
    </w:p>
    <w:p w:rsidR="00D37141" w:rsidRDefault="00D37141" w:rsidP="00D37141">
      <w:pPr>
        <w:rPr>
          <w:sz w:val="28"/>
          <w:szCs w:val="28"/>
        </w:rPr>
      </w:pPr>
    </w:p>
    <w:p w:rsidR="00D37141" w:rsidRDefault="00D37141" w:rsidP="00D37141">
      <w:pPr>
        <w:rPr>
          <w:sz w:val="28"/>
          <w:szCs w:val="28"/>
        </w:rPr>
      </w:pPr>
      <w:r>
        <w:rPr>
          <w:sz w:val="28"/>
          <w:szCs w:val="28"/>
        </w:rPr>
        <w:t>If no, explain your answer.  Specify what other information do you believe you need.</w:t>
      </w:r>
      <w:r w:rsidR="00831AAB">
        <w:rPr>
          <w:sz w:val="28"/>
          <w:szCs w:val="28"/>
        </w:rPr>
        <w:t xml:space="preserve">  After your response, proceed to </w:t>
      </w:r>
      <w:r w:rsidR="00831AAB" w:rsidRPr="00BE78ED">
        <w:rPr>
          <w:b/>
          <w:color w:val="009900"/>
          <w:sz w:val="32"/>
          <w:szCs w:val="32"/>
          <w:u w:val="single"/>
        </w:rPr>
        <w:t>Worksheet 2B</w:t>
      </w:r>
      <w:r w:rsidR="00831AAB">
        <w:rPr>
          <w:sz w:val="28"/>
          <w:szCs w:val="28"/>
        </w:rPr>
        <w:t>.</w:t>
      </w:r>
    </w:p>
    <w:p w:rsidR="00D37141" w:rsidRPr="00D37141" w:rsidRDefault="00D37141" w:rsidP="00D37141">
      <w:pPr>
        <w:rPr>
          <w:sz w:val="28"/>
          <w:szCs w:val="28"/>
        </w:rPr>
      </w:pPr>
    </w:p>
    <w:sectPr w:rsidR="00D37141" w:rsidRPr="00D37141" w:rsidSect="0025148A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DC" w:rsidRDefault="000A6BDC" w:rsidP="00B13036">
      <w:pPr>
        <w:spacing w:after="0" w:line="240" w:lineRule="auto"/>
      </w:pPr>
      <w:r>
        <w:separator/>
      </w:r>
    </w:p>
  </w:endnote>
  <w:endnote w:type="continuationSeparator" w:id="0">
    <w:p w:rsidR="000A6BDC" w:rsidRDefault="000A6BDC" w:rsidP="00B1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36" w:rsidRDefault="00B13036" w:rsidP="00B130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DC" w:rsidRDefault="000A6BDC" w:rsidP="00B13036">
      <w:pPr>
        <w:spacing w:after="0" w:line="240" w:lineRule="auto"/>
      </w:pPr>
      <w:r>
        <w:separator/>
      </w:r>
    </w:p>
  </w:footnote>
  <w:footnote w:type="continuationSeparator" w:id="0">
    <w:p w:rsidR="000A6BDC" w:rsidRDefault="000A6BDC" w:rsidP="00B1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36" w:rsidRPr="00557DC4" w:rsidRDefault="00B13036" w:rsidP="00B13036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 1</w:t>
    </w:r>
    <w:r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Intended Use</w:t>
    </w:r>
    <w:r w:rsidR="00CA7FEE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CA7FEE" w:rsidRPr="00CA7FEE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805</w:t>
    </w:r>
  </w:p>
  <w:p w:rsidR="00B13036" w:rsidRDefault="00B13036" w:rsidP="00B13036">
    <w:pPr>
      <w:pStyle w:val="Header"/>
      <w:jc w:val="right"/>
    </w:pPr>
  </w:p>
  <w:p w:rsidR="00B13036" w:rsidRDefault="00B13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1"/>
    <w:rsid w:val="000A6BDC"/>
    <w:rsid w:val="000E5FF9"/>
    <w:rsid w:val="00186C8C"/>
    <w:rsid w:val="00225D92"/>
    <w:rsid w:val="0025148A"/>
    <w:rsid w:val="00831AAB"/>
    <w:rsid w:val="00883463"/>
    <w:rsid w:val="00AE4E38"/>
    <w:rsid w:val="00B13036"/>
    <w:rsid w:val="00BE78ED"/>
    <w:rsid w:val="00C91505"/>
    <w:rsid w:val="00CA7FEE"/>
    <w:rsid w:val="00CB2876"/>
    <w:rsid w:val="00D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B1A5"/>
  <w15:docId w15:val="{7B024495-DD31-4E54-8BF7-20571CA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36"/>
  </w:style>
  <w:style w:type="paragraph" w:styleId="Footer">
    <w:name w:val="footer"/>
    <w:basedOn w:val="Normal"/>
    <w:link w:val="FooterChar"/>
    <w:uiPriority w:val="99"/>
    <w:unhideWhenUsed/>
    <w:rsid w:val="00B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7</cp:revision>
  <cp:lastPrinted>2017-01-02T17:40:00Z</cp:lastPrinted>
  <dcterms:created xsi:type="dcterms:W3CDTF">2012-11-18T11:58:00Z</dcterms:created>
  <dcterms:modified xsi:type="dcterms:W3CDTF">2017-01-02T17:41:00Z</dcterms:modified>
</cp:coreProperties>
</file>