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76" w:rsidRDefault="00B20235">
      <w:bookmarkStart w:id="0" w:name="_GoBack"/>
      <w:bookmarkEnd w:id="0"/>
      <w:r>
        <w:t>Directions:  Calculate the SDI and Limits of Acceptability.  Based on the acceptable range, determine your grade for the survey sample.  The first two rows are completed for you.</w:t>
      </w:r>
    </w:p>
    <w:p w:rsidR="00774E12" w:rsidRDefault="00B20235">
      <w:r>
        <w:t>CLIA acceptable performance for free thyroxine is Target Value ± 3SD of the PT group.</w:t>
      </w: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2718"/>
        <w:gridCol w:w="1080"/>
        <w:gridCol w:w="990"/>
        <w:gridCol w:w="900"/>
        <w:gridCol w:w="720"/>
        <w:gridCol w:w="810"/>
        <w:gridCol w:w="1800"/>
        <w:gridCol w:w="1710"/>
        <w:gridCol w:w="1620"/>
        <w:gridCol w:w="1890"/>
      </w:tblGrid>
      <w:tr w:rsidR="00774E12" w:rsidTr="00B20235">
        <w:tc>
          <w:tcPr>
            <w:tcW w:w="2718" w:type="dxa"/>
            <w:vMerge w:val="restart"/>
          </w:tcPr>
          <w:p w:rsidR="00774E12" w:rsidRPr="00774E12" w:rsidRDefault="00774E12">
            <w:pPr>
              <w:rPr>
                <w:b/>
                <w:sz w:val="28"/>
                <w:szCs w:val="28"/>
              </w:rPr>
            </w:pPr>
            <w:r w:rsidRPr="00774E12">
              <w:rPr>
                <w:b/>
                <w:sz w:val="28"/>
                <w:szCs w:val="28"/>
              </w:rPr>
              <w:t>Test</w:t>
            </w:r>
          </w:p>
          <w:p w:rsidR="00774E12" w:rsidRPr="00774E12" w:rsidRDefault="00774E12" w:rsidP="00774E12">
            <w:pPr>
              <w:ind w:left="360" w:hanging="180"/>
              <w:rPr>
                <w:b/>
                <w:sz w:val="28"/>
                <w:szCs w:val="28"/>
              </w:rPr>
            </w:pPr>
            <w:r w:rsidRPr="00774E12">
              <w:rPr>
                <w:b/>
                <w:sz w:val="28"/>
                <w:szCs w:val="28"/>
              </w:rPr>
              <w:t>Unit of Measure</w:t>
            </w:r>
          </w:p>
          <w:p w:rsidR="00774E12" w:rsidRDefault="00774E12" w:rsidP="00774E12">
            <w:pPr>
              <w:ind w:firstLine="180"/>
            </w:pPr>
            <w:r w:rsidRPr="00774E12">
              <w:rPr>
                <w:b/>
                <w:sz w:val="28"/>
                <w:szCs w:val="28"/>
              </w:rPr>
              <w:t>Peer Group</w:t>
            </w:r>
          </w:p>
        </w:tc>
        <w:tc>
          <w:tcPr>
            <w:tcW w:w="11520" w:type="dxa"/>
            <w:gridSpan w:val="9"/>
          </w:tcPr>
          <w:p w:rsidR="00774E12" w:rsidRPr="00774E12" w:rsidRDefault="00774E12" w:rsidP="00774E12">
            <w:pPr>
              <w:jc w:val="center"/>
              <w:rPr>
                <w:b/>
              </w:rPr>
            </w:pPr>
            <w:r w:rsidRPr="00774E12">
              <w:rPr>
                <w:b/>
              </w:rPr>
              <w:t>Evaluation and Comparative Method Statistics</w:t>
            </w:r>
          </w:p>
        </w:tc>
      </w:tr>
      <w:tr w:rsidR="00774E12" w:rsidTr="00B20235">
        <w:trPr>
          <w:trHeight w:val="314"/>
        </w:trPr>
        <w:tc>
          <w:tcPr>
            <w:tcW w:w="2718" w:type="dxa"/>
            <w:vMerge/>
          </w:tcPr>
          <w:p w:rsidR="00774E12" w:rsidRDefault="00774E12"/>
        </w:tc>
        <w:tc>
          <w:tcPr>
            <w:tcW w:w="1080" w:type="dxa"/>
          </w:tcPr>
          <w:p w:rsidR="00774E12" w:rsidRDefault="00774E12"/>
        </w:tc>
        <w:tc>
          <w:tcPr>
            <w:tcW w:w="990" w:type="dxa"/>
          </w:tcPr>
          <w:p w:rsidR="00774E12" w:rsidRDefault="00774E12"/>
        </w:tc>
        <w:tc>
          <w:tcPr>
            <w:tcW w:w="900" w:type="dxa"/>
          </w:tcPr>
          <w:p w:rsidR="00774E12" w:rsidRDefault="00774E12"/>
        </w:tc>
        <w:tc>
          <w:tcPr>
            <w:tcW w:w="720" w:type="dxa"/>
          </w:tcPr>
          <w:p w:rsidR="00774E12" w:rsidRDefault="00774E12"/>
        </w:tc>
        <w:tc>
          <w:tcPr>
            <w:tcW w:w="810" w:type="dxa"/>
          </w:tcPr>
          <w:p w:rsidR="00774E12" w:rsidRDefault="00774E12"/>
        </w:tc>
        <w:tc>
          <w:tcPr>
            <w:tcW w:w="1800" w:type="dxa"/>
          </w:tcPr>
          <w:p w:rsidR="00774E12" w:rsidRPr="00774E12" w:rsidRDefault="00774E12" w:rsidP="00774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</w:tcPr>
          <w:p w:rsidR="00774E12" w:rsidRPr="00774E12" w:rsidRDefault="00774E12" w:rsidP="00774E12">
            <w:pPr>
              <w:jc w:val="center"/>
              <w:rPr>
                <w:sz w:val="28"/>
                <w:szCs w:val="28"/>
              </w:rPr>
            </w:pPr>
            <w:r w:rsidRPr="00774E12">
              <w:rPr>
                <w:sz w:val="28"/>
                <w:szCs w:val="28"/>
              </w:rPr>
              <w:t>Limits of Acceptability</w:t>
            </w:r>
          </w:p>
        </w:tc>
        <w:tc>
          <w:tcPr>
            <w:tcW w:w="1890" w:type="dxa"/>
          </w:tcPr>
          <w:p w:rsidR="00774E12" w:rsidRDefault="00774E12"/>
        </w:tc>
      </w:tr>
      <w:tr w:rsidR="00774E12" w:rsidTr="00B20235"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774E12" w:rsidRDefault="00774E12"/>
        </w:tc>
        <w:tc>
          <w:tcPr>
            <w:tcW w:w="1080" w:type="dxa"/>
            <w:vAlign w:val="center"/>
          </w:tcPr>
          <w:p w:rsidR="00774E12" w:rsidRPr="00774E12" w:rsidRDefault="00774E12" w:rsidP="00774E12">
            <w:pPr>
              <w:jc w:val="center"/>
              <w:rPr>
                <w:sz w:val="28"/>
                <w:szCs w:val="28"/>
              </w:rPr>
            </w:pPr>
            <w:r w:rsidRPr="00774E12">
              <w:rPr>
                <w:sz w:val="28"/>
                <w:szCs w:val="28"/>
              </w:rPr>
              <w:t>Sample</w:t>
            </w:r>
          </w:p>
        </w:tc>
        <w:tc>
          <w:tcPr>
            <w:tcW w:w="990" w:type="dxa"/>
            <w:vAlign w:val="center"/>
          </w:tcPr>
          <w:p w:rsidR="00774E12" w:rsidRPr="00774E12" w:rsidRDefault="00774E12" w:rsidP="00774E12">
            <w:pPr>
              <w:jc w:val="center"/>
              <w:rPr>
                <w:sz w:val="28"/>
                <w:szCs w:val="28"/>
              </w:rPr>
            </w:pPr>
            <w:r w:rsidRPr="00774E12">
              <w:rPr>
                <w:sz w:val="28"/>
                <w:szCs w:val="28"/>
              </w:rPr>
              <w:t>Your Result</w:t>
            </w:r>
          </w:p>
        </w:tc>
        <w:tc>
          <w:tcPr>
            <w:tcW w:w="900" w:type="dxa"/>
            <w:vAlign w:val="center"/>
          </w:tcPr>
          <w:p w:rsidR="00774E12" w:rsidRPr="00774E12" w:rsidRDefault="00774E12" w:rsidP="00774E12">
            <w:pPr>
              <w:jc w:val="center"/>
              <w:rPr>
                <w:sz w:val="28"/>
                <w:szCs w:val="28"/>
              </w:rPr>
            </w:pPr>
            <w:r w:rsidRPr="00774E12">
              <w:rPr>
                <w:sz w:val="28"/>
                <w:szCs w:val="28"/>
              </w:rPr>
              <w:t>Mean</w:t>
            </w:r>
          </w:p>
        </w:tc>
        <w:tc>
          <w:tcPr>
            <w:tcW w:w="720" w:type="dxa"/>
            <w:vAlign w:val="center"/>
          </w:tcPr>
          <w:p w:rsidR="00774E12" w:rsidRPr="00774E12" w:rsidRDefault="00774E12" w:rsidP="00774E12">
            <w:pPr>
              <w:jc w:val="center"/>
              <w:rPr>
                <w:sz w:val="28"/>
                <w:szCs w:val="28"/>
              </w:rPr>
            </w:pPr>
            <w:r w:rsidRPr="00774E12">
              <w:rPr>
                <w:sz w:val="28"/>
                <w:szCs w:val="28"/>
              </w:rPr>
              <w:t>SD</w:t>
            </w:r>
          </w:p>
        </w:tc>
        <w:tc>
          <w:tcPr>
            <w:tcW w:w="810" w:type="dxa"/>
            <w:vAlign w:val="center"/>
          </w:tcPr>
          <w:p w:rsidR="00774E12" w:rsidRPr="00774E12" w:rsidRDefault="00774E12" w:rsidP="00774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</w:t>
            </w:r>
          </w:p>
        </w:tc>
        <w:tc>
          <w:tcPr>
            <w:tcW w:w="1800" w:type="dxa"/>
          </w:tcPr>
          <w:p w:rsidR="00774E12" w:rsidRPr="00774E12" w:rsidRDefault="00774E12" w:rsidP="00774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S.D.I</w:t>
            </w:r>
          </w:p>
        </w:tc>
        <w:tc>
          <w:tcPr>
            <w:tcW w:w="1710" w:type="dxa"/>
            <w:vAlign w:val="center"/>
          </w:tcPr>
          <w:p w:rsidR="00774E12" w:rsidRPr="00774E12" w:rsidRDefault="00774E12" w:rsidP="00774E12">
            <w:pPr>
              <w:jc w:val="center"/>
              <w:rPr>
                <w:sz w:val="28"/>
                <w:szCs w:val="28"/>
              </w:rPr>
            </w:pPr>
            <w:r w:rsidRPr="00774E12">
              <w:rPr>
                <w:sz w:val="28"/>
                <w:szCs w:val="28"/>
              </w:rPr>
              <w:t>Lower</w:t>
            </w:r>
          </w:p>
        </w:tc>
        <w:tc>
          <w:tcPr>
            <w:tcW w:w="1620" w:type="dxa"/>
            <w:vAlign w:val="center"/>
          </w:tcPr>
          <w:p w:rsidR="00774E12" w:rsidRPr="00774E12" w:rsidRDefault="00774E12" w:rsidP="00774E12">
            <w:pPr>
              <w:jc w:val="center"/>
              <w:rPr>
                <w:sz w:val="28"/>
                <w:szCs w:val="28"/>
              </w:rPr>
            </w:pPr>
            <w:r w:rsidRPr="00774E12">
              <w:rPr>
                <w:sz w:val="28"/>
                <w:szCs w:val="28"/>
              </w:rPr>
              <w:t>Upper</w:t>
            </w:r>
          </w:p>
        </w:tc>
        <w:tc>
          <w:tcPr>
            <w:tcW w:w="1890" w:type="dxa"/>
            <w:vAlign w:val="center"/>
          </w:tcPr>
          <w:p w:rsidR="00774E12" w:rsidRPr="00774E12" w:rsidRDefault="00774E12" w:rsidP="00774E12">
            <w:pPr>
              <w:jc w:val="center"/>
              <w:rPr>
                <w:sz w:val="28"/>
                <w:szCs w:val="28"/>
              </w:rPr>
            </w:pPr>
            <w:r w:rsidRPr="00774E12">
              <w:rPr>
                <w:sz w:val="28"/>
                <w:szCs w:val="28"/>
              </w:rPr>
              <w:t>Your Grade</w:t>
            </w:r>
          </w:p>
        </w:tc>
      </w:tr>
      <w:tr w:rsidR="00774E12" w:rsidTr="00B20235">
        <w:tc>
          <w:tcPr>
            <w:tcW w:w="2718" w:type="dxa"/>
            <w:tcBorders>
              <w:bottom w:val="nil"/>
            </w:tcBorders>
          </w:tcPr>
          <w:p w:rsidR="00774E12" w:rsidRDefault="00774E12">
            <w:r>
              <w:t>Free Thyroxine (ng/dl)</w:t>
            </w:r>
          </w:p>
        </w:tc>
        <w:tc>
          <w:tcPr>
            <w:tcW w:w="1080" w:type="dxa"/>
          </w:tcPr>
          <w:p w:rsidR="00774E12" w:rsidRDefault="00774E12">
            <w:r>
              <w:t>CH-01</w:t>
            </w:r>
          </w:p>
          <w:p w:rsidR="00774E12" w:rsidRDefault="00774E12"/>
        </w:tc>
        <w:tc>
          <w:tcPr>
            <w:tcW w:w="990" w:type="dxa"/>
          </w:tcPr>
          <w:p w:rsidR="00774E12" w:rsidRDefault="00B20235" w:rsidP="00774E12">
            <w:pPr>
              <w:jc w:val="center"/>
            </w:pPr>
            <w:r>
              <w:t>4.</w:t>
            </w:r>
            <w:r>
              <w:rPr>
                <w:noProof/>
              </w:rPr>
              <w:t xml:space="preserve"> </w:t>
            </w:r>
            <w:r>
              <w:t>5</w:t>
            </w:r>
          </w:p>
        </w:tc>
        <w:tc>
          <w:tcPr>
            <w:tcW w:w="900" w:type="dxa"/>
          </w:tcPr>
          <w:p w:rsidR="00774E12" w:rsidRDefault="00774E12" w:rsidP="00774E12">
            <w:pPr>
              <w:jc w:val="center"/>
            </w:pPr>
            <w:r>
              <w:t>4.64</w:t>
            </w:r>
          </w:p>
        </w:tc>
        <w:tc>
          <w:tcPr>
            <w:tcW w:w="720" w:type="dxa"/>
          </w:tcPr>
          <w:p w:rsidR="00774E12" w:rsidRDefault="00774E12" w:rsidP="00774E12">
            <w:pPr>
              <w:jc w:val="center"/>
            </w:pPr>
            <w:r>
              <w:t>0.26</w:t>
            </w:r>
          </w:p>
        </w:tc>
        <w:tc>
          <w:tcPr>
            <w:tcW w:w="810" w:type="dxa"/>
          </w:tcPr>
          <w:p w:rsidR="00774E12" w:rsidRDefault="00774E12" w:rsidP="00774E12">
            <w:pPr>
              <w:jc w:val="center"/>
            </w:pPr>
            <w:r>
              <w:t>45</w:t>
            </w:r>
          </w:p>
        </w:tc>
        <w:tc>
          <w:tcPr>
            <w:tcW w:w="1800" w:type="dxa"/>
          </w:tcPr>
          <w:p w:rsidR="00774E12" w:rsidRDefault="00B20235">
            <w:r>
              <w:t>(4.5-4.64)/0.26 = - 0.5</w:t>
            </w:r>
          </w:p>
        </w:tc>
        <w:tc>
          <w:tcPr>
            <w:tcW w:w="1710" w:type="dxa"/>
          </w:tcPr>
          <w:p w:rsidR="00774E12" w:rsidRDefault="00774E12">
            <w:r>
              <w:t>4.64 – 3(0.26) =3.86</w:t>
            </w:r>
          </w:p>
        </w:tc>
        <w:tc>
          <w:tcPr>
            <w:tcW w:w="1620" w:type="dxa"/>
          </w:tcPr>
          <w:p w:rsidR="00774E12" w:rsidRDefault="00774E12">
            <w:r>
              <w:t>4.64 + 3(0.26) = 5.42</w:t>
            </w:r>
          </w:p>
        </w:tc>
        <w:tc>
          <w:tcPr>
            <w:tcW w:w="1890" w:type="dxa"/>
          </w:tcPr>
          <w:p w:rsidR="00774E12" w:rsidRDefault="00774E12">
            <w:r>
              <w:t>acceptable</w:t>
            </w:r>
          </w:p>
        </w:tc>
      </w:tr>
      <w:tr w:rsidR="00774E12" w:rsidTr="00B20235">
        <w:tc>
          <w:tcPr>
            <w:tcW w:w="2718" w:type="dxa"/>
            <w:tcBorders>
              <w:top w:val="nil"/>
              <w:bottom w:val="nil"/>
            </w:tcBorders>
          </w:tcPr>
          <w:p w:rsidR="00774E12" w:rsidRDefault="00774E12">
            <w:r>
              <w:t>Siemens Advia Centaur, XP</w:t>
            </w:r>
          </w:p>
        </w:tc>
        <w:tc>
          <w:tcPr>
            <w:tcW w:w="1080" w:type="dxa"/>
          </w:tcPr>
          <w:p w:rsidR="00774E12" w:rsidRDefault="00774E12">
            <w:r>
              <w:t>CH-02</w:t>
            </w:r>
          </w:p>
          <w:p w:rsidR="00774E12" w:rsidRDefault="00774E12"/>
        </w:tc>
        <w:tc>
          <w:tcPr>
            <w:tcW w:w="990" w:type="dxa"/>
          </w:tcPr>
          <w:p w:rsidR="00774E12" w:rsidRDefault="00B20235" w:rsidP="00774E12">
            <w:pPr>
              <w:jc w:val="center"/>
            </w:pPr>
            <w:r>
              <w:t>2.4</w:t>
            </w:r>
          </w:p>
        </w:tc>
        <w:tc>
          <w:tcPr>
            <w:tcW w:w="900" w:type="dxa"/>
          </w:tcPr>
          <w:p w:rsidR="00774E12" w:rsidRDefault="00774E12" w:rsidP="00774E12">
            <w:pPr>
              <w:jc w:val="center"/>
            </w:pPr>
            <w:r>
              <w:t>2.66</w:t>
            </w:r>
          </w:p>
        </w:tc>
        <w:tc>
          <w:tcPr>
            <w:tcW w:w="720" w:type="dxa"/>
          </w:tcPr>
          <w:p w:rsidR="00774E12" w:rsidRDefault="00774E12" w:rsidP="00774E12">
            <w:pPr>
              <w:jc w:val="center"/>
            </w:pPr>
            <w:r>
              <w:t>0.19</w:t>
            </w:r>
          </w:p>
        </w:tc>
        <w:tc>
          <w:tcPr>
            <w:tcW w:w="810" w:type="dxa"/>
          </w:tcPr>
          <w:p w:rsidR="00774E12" w:rsidRDefault="00774E12" w:rsidP="00774E12">
            <w:pPr>
              <w:jc w:val="center"/>
            </w:pPr>
            <w:r>
              <w:t>59</w:t>
            </w:r>
          </w:p>
        </w:tc>
        <w:tc>
          <w:tcPr>
            <w:tcW w:w="1800" w:type="dxa"/>
          </w:tcPr>
          <w:p w:rsidR="00774E12" w:rsidRDefault="00B20235">
            <w:r>
              <w:t>(2.4</w:t>
            </w:r>
            <w:r w:rsidR="00774E12">
              <w:t xml:space="preserve"> – 2.66)/0.19 = </w:t>
            </w:r>
            <w:r>
              <w:t>-1.4</w:t>
            </w:r>
          </w:p>
        </w:tc>
        <w:tc>
          <w:tcPr>
            <w:tcW w:w="1710" w:type="dxa"/>
          </w:tcPr>
          <w:p w:rsidR="00774E12" w:rsidRDefault="00774E12">
            <w:r>
              <w:t>2.66 – 3(0.19)</w:t>
            </w:r>
          </w:p>
          <w:p w:rsidR="00774E12" w:rsidRDefault="00774E12">
            <w:r>
              <w:t>= 2.09</w:t>
            </w:r>
          </w:p>
        </w:tc>
        <w:tc>
          <w:tcPr>
            <w:tcW w:w="1620" w:type="dxa"/>
          </w:tcPr>
          <w:p w:rsidR="00774E12" w:rsidRDefault="00774E12">
            <w:r>
              <w:t>2.66 + 3(0.19) =3.23</w:t>
            </w:r>
          </w:p>
        </w:tc>
        <w:tc>
          <w:tcPr>
            <w:tcW w:w="1890" w:type="dxa"/>
          </w:tcPr>
          <w:p w:rsidR="00774E12" w:rsidRDefault="00774E12">
            <w:r>
              <w:t>acceptable</w:t>
            </w:r>
          </w:p>
        </w:tc>
      </w:tr>
      <w:tr w:rsidR="00B20235" w:rsidTr="00B20235">
        <w:tc>
          <w:tcPr>
            <w:tcW w:w="2718" w:type="dxa"/>
            <w:tcBorders>
              <w:top w:val="nil"/>
              <w:bottom w:val="nil"/>
            </w:tcBorders>
          </w:tcPr>
          <w:p w:rsidR="00B20235" w:rsidRDefault="00B20235">
            <w:r>
              <w:t>Siemens Advia Centaur rgt</w:t>
            </w:r>
          </w:p>
        </w:tc>
        <w:tc>
          <w:tcPr>
            <w:tcW w:w="1080" w:type="dxa"/>
          </w:tcPr>
          <w:p w:rsidR="00B20235" w:rsidRDefault="00B20235">
            <w:r>
              <w:t>CH-03</w:t>
            </w:r>
          </w:p>
          <w:p w:rsidR="00B20235" w:rsidRDefault="00B20235"/>
        </w:tc>
        <w:tc>
          <w:tcPr>
            <w:tcW w:w="990" w:type="dxa"/>
          </w:tcPr>
          <w:p w:rsidR="00B20235" w:rsidRDefault="00B20235" w:rsidP="00774E12">
            <w:pPr>
              <w:jc w:val="center"/>
            </w:pPr>
            <w:r>
              <w:t>1.0</w:t>
            </w:r>
          </w:p>
        </w:tc>
        <w:tc>
          <w:tcPr>
            <w:tcW w:w="900" w:type="dxa"/>
          </w:tcPr>
          <w:p w:rsidR="00B20235" w:rsidRDefault="00B20235" w:rsidP="00774E12">
            <w:pPr>
              <w:jc w:val="center"/>
            </w:pPr>
            <w:r>
              <w:t>1.13</w:t>
            </w:r>
          </w:p>
        </w:tc>
        <w:tc>
          <w:tcPr>
            <w:tcW w:w="720" w:type="dxa"/>
          </w:tcPr>
          <w:p w:rsidR="00B20235" w:rsidRDefault="00B20235" w:rsidP="00774E12">
            <w:pPr>
              <w:jc w:val="center"/>
            </w:pPr>
            <w:r>
              <w:t>0.08</w:t>
            </w:r>
          </w:p>
        </w:tc>
        <w:tc>
          <w:tcPr>
            <w:tcW w:w="810" w:type="dxa"/>
          </w:tcPr>
          <w:p w:rsidR="00B20235" w:rsidRDefault="00B20235" w:rsidP="00774E12">
            <w:pPr>
              <w:jc w:val="center"/>
            </w:pPr>
            <w:r>
              <w:t>45</w:t>
            </w:r>
          </w:p>
        </w:tc>
        <w:tc>
          <w:tcPr>
            <w:tcW w:w="1800" w:type="dxa"/>
          </w:tcPr>
          <w:p w:rsidR="000F50AF" w:rsidRDefault="000F50AF" w:rsidP="000F50AF"/>
          <w:p w:rsidR="00B20235" w:rsidRDefault="00B20235" w:rsidP="00B20235"/>
        </w:tc>
        <w:tc>
          <w:tcPr>
            <w:tcW w:w="1710" w:type="dxa"/>
          </w:tcPr>
          <w:p w:rsidR="00B20235" w:rsidRDefault="00B20235"/>
        </w:tc>
        <w:tc>
          <w:tcPr>
            <w:tcW w:w="1620" w:type="dxa"/>
          </w:tcPr>
          <w:p w:rsidR="00B20235" w:rsidRDefault="00B20235"/>
        </w:tc>
        <w:tc>
          <w:tcPr>
            <w:tcW w:w="1890" w:type="dxa"/>
          </w:tcPr>
          <w:p w:rsidR="00B20235" w:rsidRDefault="00B20235"/>
        </w:tc>
      </w:tr>
      <w:tr w:rsidR="00B20235" w:rsidTr="00B20235">
        <w:tc>
          <w:tcPr>
            <w:tcW w:w="2718" w:type="dxa"/>
            <w:tcBorders>
              <w:top w:val="nil"/>
              <w:bottom w:val="nil"/>
            </w:tcBorders>
          </w:tcPr>
          <w:p w:rsidR="00B20235" w:rsidRDefault="00B20235"/>
        </w:tc>
        <w:tc>
          <w:tcPr>
            <w:tcW w:w="1080" w:type="dxa"/>
          </w:tcPr>
          <w:p w:rsidR="00B20235" w:rsidRDefault="00B20235">
            <w:r>
              <w:t>CH-04</w:t>
            </w:r>
          </w:p>
          <w:p w:rsidR="00B20235" w:rsidRDefault="00B20235"/>
        </w:tc>
        <w:tc>
          <w:tcPr>
            <w:tcW w:w="990" w:type="dxa"/>
          </w:tcPr>
          <w:p w:rsidR="00B20235" w:rsidRDefault="00B20235" w:rsidP="00774E12">
            <w:pPr>
              <w:jc w:val="center"/>
            </w:pPr>
            <w:r>
              <w:t>1.8</w:t>
            </w:r>
          </w:p>
        </w:tc>
        <w:tc>
          <w:tcPr>
            <w:tcW w:w="900" w:type="dxa"/>
          </w:tcPr>
          <w:p w:rsidR="00B20235" w:rsidRDefault="00B20235" w:rsidP="00774E12">
            <w:pPr>
              <w:jc w:val="center"/>
            </w:pPr>
            <w:r>
              <w:t>2.07</w:t>
            </w:r>
          </w:p>
        </w:tc>
        <w:tc>
          <w:tcPr>
            <w:tcW w:w="720" w:type="dxa"/>
          </w:tcPr>
          <w:p w:rsidR="00B20235" w:rsidRDefault="00B20235" w:rsidP="00774E12">
            <w:pPr>
              <w:jc w:val="center"/>
            </w:pPr>
            <w:r>
              <w:t>0.14</w:t>
            </w:r>
          </w:p>
        </w:tc>
        <w:tc>
          <w:tcPr>
            <w:tcW w:w="810" w:type="dxa"/>
          </w:tcPr>
          <w:p w:rsidR="00B20235" w:rsidRDefault="00B20235" w:rsidP="00774E12">
            <w:pPr>
              <w:jc w:val="center"/>
            </w:pPr>
            <w:r>
              <w:t>33</w:t>
            </w:r>
          </w:p>
        </w:tc>
        <w:tc>
          <w:tcPr>
            <w:tcW w:w="1800" w:type="dxa"/>
          </w:tcPr>
          <w:p w:rsidR="00B20235" w:rsidRDefault="00B20235"/>
        </w:tc>
        <w:tc>
          <w:tcPr>
            <w:tcW w:w="1710" w:type="dxa"/>
          </w:tcPr>
          <w:p w:rsidR="00B20235" w:rsidRDefault="00B20235"/>
        </w:tc>
        <w:tc>
          <w:tcPr>
            <w:tcW w:w="1620" w:type="dxa"/>
          </w:tcPr>
          <w:p w:rsidR="00B20235" w:rsidRDefault="00B20235" w:rsidP="000F50AF"/>
        </w:tc>
        <w:tc>
          <w:tcPr>
            <w:tcW w:w="1890" w:type="dxa"/>
          </w:tcPr>
          <w:p w:rsidR="00B20235" w:rsidRDefault="00B20235"/>
        </w:tc>
      </w:tr>
      <w:tr w:rsidR="00B20235" w:rsidTr="00B20235">
        <w:tc>
          <w:tcPr>
            <w:tcW w:w="2718" w:type="dxa"/>
            <w:tcBorders>
              <w:top w:val="nil"/>
            </w:tcBorders>
          </w:tcPr>
          <w:p w:rsidR="00B20235" w:rsidRDefault="00B20235"/>
        </w:tc>
        <w:tc>
          <w:tcPr>
            <w:tcW w:w="1080" w:type="dxa"/>
          </w:tcPr>
          <w:p w:rsidR="00B20235" w:rsidRDefault="00B20235">
            <w:r>
              <w:t>CH-05</w:t>
            </w:r>
          </w:p>
          <w:p w:rsidR="00B20235" w:rsidRDefault="00B20235"/>
        </w:tc>
        <w:tc>
          <w:tcPr>
            <w:tcW w:w="990" w:type="dxa"/>
          </w:tcPr>
          <w:p w:rsidR="00B20235" w:rsidRDefault="00B20235" w:rsidP="00774E12">
            <w:pPr>
              <w:jc w:val="center"/>
            </w:pPr>
            <w:r>
              <w:t>2.2</w:t>
            </w:r>
          </w:p>
        </w:tc>
        <w:tc>
          <w:tcPr>
            <w:tcW w:w="900" w:type="dxa"/>
          </w:tcPr>
          <w:p w:rsidR="00B20235" w:rsidRDefault="00B20235" w:rsidP="00774E12">
            <w:pPr>
              <w:jc w:val="center"/>
            </w:pPr>
            <w:r>
              <w:t>2.37</w:t>
            </w:r>
          </w:p>
        </w:tc>
        <w:tc>
          <w:tcPr>
            <w:tcW w:w="720" w:type="dxa"/>
          </w:tcPr>
          <w:p w:rsidR="00B20235" w:rsidRDefault="00B20235" w:rsidP="00774E12">
            <w:pPr>
              <w:jc w:val="center"/>
            </w:pPr>
            <w:r>
              <w:t>0.12</w:t>
            </w:r>
          </w:p>
        </w:tc>
        <w:tc>
          <w:tcPr>
            <w:tcW w:w="810" w:type="dxa"/>
          </w:tcPr>
          <w:p w:rsidR="00B20235" w:rsidRDefault="00B20235" w:rsidP="00774E12">
            <w:pPr>
              <w:jc w:val="center"/>
            </w:pPr>
            <w:r>
              <w:t>45</w:t>
            </w:r>
          </w:p>
        </w:tc>
        <w:tc>
          <w:tcPr>
            <w:tcW w:w="1800" w:type="dxa"/>
          </w:tcPr>
          <w:p w:rsidR="00B20235" w:rsidRDefault="00B20235"/>
        </w:tc>
        <w:tc>
          <w:tcPr>
            <w:tcW w:w="1710" w:type="dxa"/>
          </w:tcPr>
          <w:p w:rsidR="00B20235" w:rsidRDefault="00B20235"/>
        </w:tc>
        <w:tc>
          <w:tcPr>
            <w:tcW w:w="1620" w:type="dxa"/>
          </w:tcPr>
          <w:p w:rsidR="00B20235" w:rsidRDefault="00B20235" w:rsidP="000F50AF"/>
        </w:tc>
        <w:tc>
          <w:tcPr>
            <w:tcW w:w="1890" w:type="dxa"/>
          </w:tcPr>
          <w:p w:rsidR="00B20235" w:rsidRDefault="00B20235"/>
        </w:tc>
      </w:tr>
    </w:tbl>
    <w:p w:rsidR="00B20235" w:rsidRDefault="00B20235" w:rsidP="00B20235"/>
    <w:p w:rsidR="00B20235" w:rsidRDefault="00B20235" w:rsidP="00B20235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3BC94" wp14:editId="0AA66298">
                <wp:simplePos x="0" y="0"/>
                <wp:positionH relativeFrom="column">
                  <wp:posOffset>1798320</wp:posOffset>
                </wp:positionH>
                <wp:positionV relativeFrom="paragraph">
                  <wp:posOffset>163830</wp:posOffset>
                </wp:positionV>
                <wp:extent cx="784860" cy="2133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235" w:rsidRPr="00B20235" w:rsidRDefault="00B202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0235">
                              <w:rPr>
                                <w:sz w:val="16"/>
                                <w:szCs w:val="16"/>
                              </w:rP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3BC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6pt;margin-top:12.9pt;width:61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" fillcolor="white [3201]" stroked="f" strokeweight=".5pt">
                <v:textbox>
                  <w:txbxContent>
                    <w:p w:rsidR="00B20235" w:rsidRPr="00B20235" w:rsidRDefault="00B20235">
                      <w:pPr>
                        <w:rPr>
                          <w:sz w:val="16"/>
                          <w:szCs w:val="16"/>
                        </w:rPr>
                      </w:pPr>
                      <w:r w:rsidRPr="00B20235">
                        <w:rPr>
                          <w:sz w:val="16"/>
                          <w:szCs w:val="16"/>
                        </w:rPr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>
        <w:t>The survey sample CH-01 is   above  /  below  the group’s mean (target value).  Your result is __</w:t>
      </w:r>
      <w:r w:rsidR="000F50AF">
        <w:rPr>
          <w:u w:val="single"/>
        </w:rPr>
        <w:t>___</w:t>
      </w:r>
      <w:r w:rsidR="00006504">
        <w:t>__</w:t>
      </w:r>
      <w:r>
        <w:t xml:space="preserve"> group SDs from the peer group’s mean.</w:t>
      </w:r>
    </w:p>
    <w:p w:rsidR="00774E12" w:rsidRDefault="00B20235" w:rsidP="00B20235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1191E" wp14:editId="0CCD5AB6">
                <wp:simplePos x="0" y="0"/>
                <wp:positionH relativeFrom="column">
                  <wp:posOffset>1798320</wp:posOffset>
                </wp:positionH>
                <wp:positionV relativeFrom="paragraph">
                  <wp:posOffset>173355</wp:posOffset>
                </wp:positionV>
                <wp:extent cx="784860" cy="2133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235" w:rsidRPr="00B20235" w:rsidRDefault="00B20235" w:rsidP="00B202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0235">
                              <w:rPr>
                                <w:sz w:val="16"/>
                                <w:szCs w:val="16"/>
                              </w:rP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191E" id="Text Box 5" o:spid="_x0000_s1027" type="#_x0000_t202" style="position:absolute;margin-left:141.6pt;margin-top:13.65pt;width:61.8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" fillcolor="white [3201]" stroked="f" strokeweight=".5pt">
                <v:textbox>
                  <w:txbxContent>
                    <w:p w:rsidR="00B20235" w:rsidRPr="00B20235" w:rsidRDefault="00B20235" w:rsidP="00B20235">
                      <w:pPr>
                        <w:rPr>
                          <w:sz w:val="16"/>
                          <w:szCs w:val="16"/>
                        </w:rPr>
                      </w:pPr>
                      <w:r w:rsidRPr="00B20235">
                        <w:rPr>
                          <w:sz w:val="16"/>
                          <w:szCs w:val="16"/>
                        </w:rPr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The survey sample CH-02 is   above  /  below  the group’s </w:t>
      </w:r>
      <w:r w:rsidR="003037A2">
        <w:t>mean (</w:t>
      </w:r>
      <w:r>
        <w:t>target value).    Your result is __</w:t>
      </w:r>
      <w:r w:rsidR="000F50AF">
        <w:rPr>
          <w:u w:val="single"/>
        </w:rPr>
        <w:t>___</w:t>
      </w:r>
      <w:r w:rsidR="00006504">
        <w:t>__</w:t>
      </w:r>
      <w:r>
        <w:t xml:space="preserve"> group SDs from the peer group’s mean.</w:t>
      </w:r>
    </w:p>
    <w:p w:rsidR="00B20235" w:rsidRDefault="00B20235" w:rsidP="00B20235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D9E2E" wp14:editId="344A2F0A">
                <wp:simplePos x="0" y="0"/>
                <wp:positionH relativeFrom="column">
                  <wp:posOffset>1729740</wp:posOffset>
                </wp:positionH>
                <wp:positionV relativeFrom="paragraph">
                  <wp:posOffset>152400</wp:posOffset>
                </wp:positionV>
                <wp:extent cx="784860" cy="2133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0235" w:rsidRPr="00B20235" w:rsidRDefault="00B20235" w:rsidP="00B202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0235">
                              <w:rPr>
                                <w:sz w:val="16"/>
                                <w:szCs w:val="16"/>
                              </w:rP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9E2E" id="Text Box 6" o:spid="_x0000_s1028" type="#_x0000_t202" style="position:absolute;margin-left:136.2pt;margin-top:12pt;width:61.8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" fillcolor="window" stroked="f" strokeweight=".5pt">
                <v:textbox>
                  <w:txbxContent>
                    <w:p w:rsidR="00B20235" w:rsidRPr="00B20235" w:rsidRDefault="00B20235" w:rsidP="00B20235">
                      <w:pPr>
                        <w:rPr>
                          <w:sz w:val="16"/>
                          <w:szCs w:val="16"/>
                        </w:rPr>
                      </w:pPr>
                      <w:r w:rsidRPr="00B20235">
                        <w:rPr>
                          <w:sz w:val="16"/>
                          <w:szCs w:val="16"/>
                        </w:rPr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>
        <w:t>The survey sample CH-03 is   above / below   the group’s mean (target value).    Your result is __</w:t>
      </w:r>
      <w:r w:rsidR="000F50AF">
        <w:rPr>
          <w:u w:val="single"/>
        </w:rPr>
        <w:t>___</w:t>
      </w:r>
      <w:r w:rsidR="000F50AF">
        <w:t xml:space="preserve">__ </w:t>
      </w:r>
      <w:r>
        <w:t>group SDs from the peer group’s mean.</w:t>
      </w:r>
    </w:p>
    <w:p w:rsidR="00B20235" w:rsidRDefault="00B20235" w:rsidP="00B20235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B74CB" wp14:editId="75BC4145">
                <wp:simplePos x="0" y="0"/>
                <wp:positionH relativeFrom="column">
                  <wp:posOffset>1798320</wp:posOffset>
                </wp:positionH>
                <wp:positionV relativeFrom="paragraph">
                  <wp:posOffset>147320</wp:posOffset>
                </wp:positionV>
                <wp:extent cx="784860" cy="2133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0235" w:rsidRPr="00B20235" w:rsidRDefault="00B20235" w:rsidP="00B202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0235">
                              <w:rPr>
                                <w:sz w:val="16"/>
                                <w:szCs w:val="16"/>
                              </w:rP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74CB" id="Text Box 7" o:spid="_x0000_s1029" type="#_x0000_t202" style="position:absolute;margin-left:141.6pt;margin-top:11.6pt;width:61.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" fillcolor="window" stroked="f" strokeweight=".5pt">
                <v:textbox>
                  <w:txbxContent>
                    <w:p w:rsidR="00B20235" w:rsidRPr="00B20235" w:rsidRDefault="00B20235" w:rsidP="00B20235">
                      <w:pPr>
                        <w:rPr>
                          <w:sz w:val="16"/>
                          <w:szCs w:val="16"/>
                        </w:rPr>
                      </w:pPr>
                      <w:r w:rsidRPr="00B20235">
                        <w:rPr>
                          <w:sz w:val="16"/>
                          <w:szCs w:val="16"/>
                        </w:rPr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>
        <w:t>The survey sample CH-04 is   above / below   the group’s mean (target value).    Your result is __</w:t>
      </w:r>
      <w:r w:rsidR="000F50AF">
        <w:rPr>
          <w:u w:val="single"/>
        </w:rPr>
        <w:t>___</w:t>
      </w:r>
      <w:r w:rsidR="00006504">
        <w:t xml:space="preserve">__ </w:t>
      </w:r>
      <w:r>
        <w:t>group SDs from the peer group’s mean.</w:t>
      </w:r>
    </w:p>
    <w:p w:rsidR="00B20235" w:rsidRDefault="00B20235" w:rsidP="00B20235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87EE7" wp14:editId="6D494193">
                <wp:simplePos x="0" y="0"/>
                <wp:positionH relativeFrom="column">
                  <wp:posOffset>1798320</wp:posOffset>
                </wp:positionH>
                <wp:positionV relativeFrom="paragraph">
                  <wp:posOffset>163830</wp:posOffset>
                </wp:positionV>
                <wp:extent cx="784860" cy="2133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0235" w:rsidRPr="00B20235" w:rsidRDefault="00B20235" w:rsidP="00B202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0235">
                              <w:rPr>
                                <w:sz w:val="16"/>
                                <w:szCs w:val="16"/>
                              </w:rP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7EE7" id="Text Box 8" o:spid="_x0000_s1030" type="#_x0000_t202" style="position:absolute;margin-left:141.6pt;margin-top:12.9pt;width:61.8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" fillcolor="window" stroked="f" strokeweight=".5pt">
                <v:textbox>
                  <w:txbxContent>
                    <w:p w:rsidR="00B20235" w:rsidRPr="00B20235" w:rsidRDefault="00B20235" w:rsidP="00B20235">
                      <w:pPr>
                        <w:rPr>
                          <w:sz w:val="16"/>
                          <w:szCs w:val="16"/>
                        </w:rPr>
                      </w:pPr>
                      <w:r w:rsidRPr="00B20235">
                        <w:rPr>
                          <w:sz w:val="16"/>
                          <w:szCs w:val="16"/>
                        </w:rPr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>
        <w:t>The survey sample CH-05 is   above / below   the group’s mean (target value).   Your result is __</w:t>
      </w:r>
      <w:r w:rsidR="000F50AF">
        <w:rPr>
          <w:u w:val="single"/>
        </w:rPr>
        <w:t>___</w:t>
      </w:r>
      <w:r w:rsidR="00006504">
        <w:t>___</w:t>
      </w:r>
      <w:r>
        <w:t xml:space="preserve"> group SDs from the peer group’s mean.</w:t>
      </w:r>
    </w:p>
    <w:p w:rsidR="00B20235" w:rsidRDefault="00A93C51" w:rsidP="00A93C51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11299" wp14:editId="26533DCB">
                <wp:simplePos x="0" y="0"/>
                <wp:positionH relativeFrom="column">
                  <wp:posOffset>4579620</wp:posOffset>
                </wp:positionH>
                <wp:positionV relativeFrom="paragraph">
                  <wp:posOffset>504825</wp:posOffset>
                </wp:positionV>
                <wp:extent cx="1066800" cy="2590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3C51" w:rsidRPr="00B20235" w:rsidRDefault="00A93C51" w:rsidP="00A93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check all that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1299" id="Text Box 9" o:spid="_x0000_s1031" type="#_x0000_t202" style="position:absolute;margin-left:360.6pt;margin-top:39.75pt;width:84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" fillcolor="window" stroked="f" strokeweight=".5pt">
                <v:textbox>
                  <w:txbxContent>
                    <w:p w:rsidR="00A93C51" w:rsidRPr="00B20235" w:rsidRDefault="00A93C51" w:rsidP="00A93C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check all that apply</w:t>
                      </w:r>
                    </w:p>
                  </w:txbxContent>
                </v:textbox>
              </v:shape>
            </w:pict>
          </mc:Fallback>
        </mc:AlternateContent>
      </w:r>
      <w:r w:rsidR="00B20235">
        <w:t xml:space="preserve">SDI enables your laboratory to assess your performance in the context of peer laboratories.  Even though the performance is satisfactory for this analyte, your assessment of free thyroxine testing may </w:t>
      </w:r>
      <w:r>
        <w:t>indicate</w:t>
      </w:r>
      <w:r w:rsidR="00B20235">
        <w:t xml:space="preserve"> a problem with </w:t>
      </w:r>
      <w:r w:rsidR="00B20235">
        <w:tab/>
        <w:t>(__</w:t>
      </w:r>
      <w:r w:rsidR="000F50AF">
        <w:rPr>
          <w:u w:val="single"/>
        </w:rPr>
        <w:t>_</w:t>
      </w:r>
      <w:r w:rsidR="00B20235">
        <w:t>__ accuracy)</w:t>
      </w:r>
      <w:r w:rsidR="00B20235">
        <w:tab/>
        <w:t xml:space="preserve">    (____ precision)   for your laboratory.</w:t>
      </w:r>
    </w:p>
    <w:p w:rsidR="00B20235" w:rsidRDefault="00B20235"/>
    <w:p w:rsidR="00FE59DC" w:rsidRDefault="00FE59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7CF2CE" wp14:editId="747B7E2F">
                <wp:simplePos x="0" y="0"/>
                <wp:positionH relativeFrom="column">
                  <wp:posOffset>2392680</wp:posOffset>
                </wp:positionH>
                <wp:positionV relativeFrom="paragraph">
                  <wp:posOffset>4568825</wp:posOffset>
                </wp:positionV>
                <wp:extent cx="708660" cy="2362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59DC" w:rsidRDefault="00FE59DC" w:rsidP="00FE59DC">
                            <w:r>
                              <w:t>CH-02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F2CE" id="Text Box 20" o:spid="_x0000_s1032" type="#_x0000_t202" style="position:absolute;margin-left:188.4pt;margin-top:359.75pt;width:55.8pt;height:1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" fillcolor="window" stroked="f" strokeweight=".5pt">
                <v:textbox>
                  <w:txbxContent>
                    <w:p w:rsidR="00FE59DC" w:rsidRDefault="00FE59DC" w:rsidP="00FE59DC">
                      <w:r>
                        <w:t>CH-02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F44B91" wp14:editId="4B03C9D9">
                <wp:simplePos x="0" y="0"/>
                <wp:positionH relativeFrom="column">
                  <wp:posOffset>3368040</wp:posOffset>
                </wp:positionH>
                <wp:positionV relativeFrom="paragraph">
                  <wp:posOffset>4500245</wp:posOffset>
                </wp:positionV>
                <wp:extent cx="708660" cy="2362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9DC" w:rsidRDefault="00FE59DC">
                            <w:r>
                              <w:t>CH-01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44B91" id="Text Box 18" o:spid="_x0000_s1033" type="#_x0000_t202" style="position:absolute;margin-left:265.2pt;margin-top:354.35pt;width:55.8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" fillcolor="white [3201]" stroked="f" strokeweight=".5pt">
                <v:textbox>
                  <w:txbxContent>
                    <w:p w:rsidR="00FE59DC" w:rsidRDefault="00FE59DC">
                      <w:r>
                        <w:t>CH-01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63714E" wp14:editId="60FEB79E">
                <wp:simplePos x="0" y="0"/>
                <wp:positionH relativeFrom="column">
                  <wp:posOffset>2613660</wp:posOffset>
                </wp:positionH>
                <wp:positionV relativeFrom="paragraph">
                  <wp:posOffset>4805045</wp:posOffset>
                </wp:positionV>
                <wp:extent cx="144780" cy="144780"/>
                <wp:effectExtent l="0" t="0" r="26670" b="266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3CE018" id="Oval 17" o:spid="_x0000_s1026" style="position:absolute;margin-left:205.8pt;margin-top:378.35pt;width:11.4pt;height:11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71306" wp14:editId="240192DD">
                <wp:simplePos x="0" y="0"/>
                <wp:positionH relativeFrom="column">
                  <wp:posOffset>3543300</wp:posOffset>
                </wp:positionH>
                <wp:positionV relativeFrom="paragraph">
                  <wp:posOffset>4797425</wp:posOffset>
                </wp:positionV>
                <wp:extent cx="144780" cy="144780"/>
                <wp:effectExtent l="0" t="0" r="26670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F01E3E" id="Oval 16" o:spid="_x0000_s1026" style="position:absolute;margin-left:279pt;margin-top:377.75pt;width:11.4pt;height:1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6BFF46" wp14:editId="292D1C37">
                <wp:simplePos x="0" y="0"/>
                <wp:positionH relativeFrom="column">
                  <wp:posOffset>403860</wp:posOffset>
                </wp:positionH>
                <wp:positionV relativeFrom="paragraph">
                  <wp:posOffset>6153785</wp:posOffset>
                </wp:positionV>
                <wp:extent cx="6454140" cy="510540"/>
                <wp:effectExtent l="0" t="0" r="2286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9DC" w:rsidRDefault="00FE59DC">
                            <w:r>
                              <w:t>Using the SDI calculated for each survey sample, draw a circle to indicate the location of your survey samples in relationship to the peer group’s mean.  CH-01 and CH02 are done for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BFF46" id="Text Box 15" o:spid="_x0000_s1034" type="#_x0000_t202" style="position:absolute;margin-left:31.8pt;margin-top:484.55pt;width:508.2pt;height:40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" fillcolor="white [3201]" strokeweight=".5pt">
                <v:textbox>
                  <w:txbxContent>
                    <w:p w:rsidR="00FE59DC" w:rsidRDefault="00FE59DC">
                      <w:r>
                        <w:t>Using the SDI calculated for each survey sample, draw a circle to indicate the location of your survey samples in relationship to the peer group’s mean.  CH-01 and CH02 are done for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02027" wp14:editId="13FE5E86">
                <wp:simplePos x="0" y="0"/>
                <wp:positionH relativeFrom="column">
                  <wp:posOffset>4191000</wp:posOffset>
                </wp:positionH>
                <wp:positionV relativeFrom="paragraph">
                  <wp:posOffset>751205</wp:posOffset>
                </wp:positionV>
                <wp:extent cx="30480" cy="4488180"/>
                <wp:effectExtent l="19050" t="19050" r="26670" b="76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448818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BB97C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59.15pt" to="332.4pt,4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" strokecolor="black [3213]" strokeweight="2.5pt"/>
            </w:pict>
          </mc:Fallback>
        </mc:AlternateContent>
      </w:r>
      <w:r>
        <w:rPr>
          <w:noProof/>
        </w:rPr>
        <w:drawing>
          <wp:inline distT="0" distB="0" distL="0" distR="0" wp14:anchorId="2C9EA1C4" wp14:editId="5CB0ABED">
            <wp:extent cx="8496300" cy="568655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885" cy="56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59DC" w:rsidSect="00962048">
      <w:headerReference w:type="default" r:id="rId8"/>
      <w:footerReference w:type="default" r:id="rId9"/>
      <w:pgSz w:w="16839" w:h="11907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79" w:rsidRDefault="007B7D79" w:rsidP="00006504">
      <w:pPr>
        <w:spacing w:after="0" w:line="240" w:lineRule="auto"/>
      </w:pPr>
      <w:r>
        <w:separator/>
      </w:r>
    </w:p>
  </w:endnote>
  <w:endnote w:type="continuationSeparator" w:id="0">
    <w:p w:rsidR="007B7D79" w:rsidRDefault="007B7D79" w:rsidP="0000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504" w:rsidRPr="00006504" w:rsidRDefault="00006504" w:rsidP="00006504">
    <w:pPr>
      <w:pStyle w:val="Footer"/>
      <w:jc w:val="right"/>
      <w:rPr>
        <w:rFonts w:ascii="Arial Black" w:hAnsi="Arial Black"/>
        <w:color w:val="0099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79" w:rsidRDefault="007B7D79" w:rsidP="00006504">
      <w:pPr>
        <w:spacing w:after="0" w:line="240" w:lineRule="auto"/>
      </w:pPr>
      <w:r>
        <w:separator/>
      </w:r>
    </w:p>
  </w:footnote>
  <w:footnote w:type="continuationSeparator" w:id="0">
    <w:p w:rsidR="007B7D79" w:rsidRDefault="007B7D79" w:rsidP="0000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504" w:rsidRPr="003037A2" w:rsidRDefault="00235F29" w:rsidP="00006504">
    <w:pPr>
      <w:pStyle w:val="Header"/>
      <w:shd w:val="clear" w:color="auto" w:fill="996633"/>
      <w:tabs>
        <w:tab w:val="right" w:pos="13680"/>
      </w:tabs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</w:pPr>
    <w:r>
      <w:rPr>
        <w:rFonts w:ascii="Arial Rounded MT Bold" w:eastAsia="Times New Roman" w:hAnsi="Arial Rounded MT Bold" w:cs="Times New Roman"/>
        <w:color w:val="FFFFFF"/>
        <w:sz w:val="28"/>
        <w:szCs w:val="28"/>
      </w:rPr>
      <w:t>Worksheet</w:t>
    </w:r>
    <w:r w:rsidR="00006504" w:rsidRPr="005F5DD1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: </w:t>
    </w:r>
    <w:r w:rsidR="00006504">
      <w:rPr>
        <w:rFonts w:ascii="Arial Rounded MT Bold" w:eastAsia="Times New Roman" w:hAnsi="Arial Rounded MT Bold" w:cs="Times New Roman"/>
        <w:color w:val="FFFFFF"/>
        <w:sz w:val="28"/>
        <w:szCs w:val="28"/>
      </w:rPr>
      <w:t>PT Calculations</w:t>
    </w:r>
    <w:r w:rsidR="003037A2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 </w:t>
    </w:r>
    <w:r w:rsidR="003037A2" w:rsidRPr="003037A2"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  <w:t>1106</w:t>
    </w:r>
  </w:p>
  <w:p w:rsidR="00006504" w:rsidRDefault="00006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636A2"/>
    <w:multiLevelType w:val="multilevel"/>
    <w:tmpl w:val="49F846C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12"/>
    <w:rsid w:val="00006504"/>
    <w:rsid w:val="000F50AF"/>
    <w:rsid w:val="00235F29"/>
    <w:rsid w:val="002374C2"/>
    <w:rsid w:val="003037A2"/>
    <w:rsid w:val="00774E12"/>
    <w:rsid w:val="007B7D79"/>
    <w:rsid w:val="00815C25"/>
    <w:rsid w:val="008B5982"/>
    <w:rsid w:val="00962048"/>
    <w:rsid w:val="00A1421A"/>
    <w:rsid w:val="00A93C51"/>
    <w:rsid w:val="00B20235"/>
    <w:rsid w:val="00CB2876"/>
    <w:rsid w:val="00F220A9"/>
    <w:rsid w:val="00F439AE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209BF"/>
  <w15:docId w15:val="{84F78A40-AE49-4D6E-8576-C3663034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504"/>
  </w:style>
  <w:style w:type="paragraph" w:styleId="Footer">
    <w:name w:val="footer"/>
    <w:basedOn w:val="Normal"/>
    <w:link w:val="FooterChar"/>
    <w:uiPriority w:val="99"/>
    <w:unhideWhenUsed/>
    <w:rsid w:val="00006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504"/>
  </w:style>
  <w:style w:type="paragraph" w:styleId="BalloonText">
    <w:name w:val="Balloon Text"/>
    <w:basedOn w:val="Normal"/>
    <w:link w:val="BalloonTextChar"/>
    <w:uiPriority w:val="99"/>
    <w:semiHidden/>
    <w:unhideWhenUsed/>
    <w:rsid w:val="00FE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7</cp:revision>
  <dcterms:created xsi:type="dcterms:W3CDTF">2013-04-12T14:58:00Z</dcterms:created>
  <dcterms:modified xsi:type="dcterms:W3CDTF">2017-01-04T21:41:00Z</dcterms:modified>
</cp:coreProperties>
</file>